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B"/>
        <w:widowControl w:val="0"/>
        <w:jc w:val="right"/>
        <w:rPr>
          <w:rFonts w:ascii="Verdana" w:hAnsi="Verdana"/>
        </w:rPr>
      </w:pPr>
      <w:r>
        <w:tab/>
        <w:tab/>
        <w:tab/>
      </w:r>
    </w:p>
    <w:p>
      <w:pPr>
        <w:pStyle w:val="Body B"/>
        <w:widowControl w:val="0"/>
        <w:jc w:val="right"/>
      </w:pPr>
    </w:p>
    <w:p>
      <w:pPr>
        <w:pStyle w:val="Body B"/>
        <w:widowControl w:val="0"/>
        <w:rPr>
          <w:rFonts w:ascii="Verdana" w:hAnsi="Verdana"/>
        </w:rPr>
      </w:pPr>
      <w:r>
        <w:drawing>
          <wp:inline distT="0" distB="0" distL="0" distR="0">
            <wp:extent cx="2686050" cy="1524000"/>
            <wp:effectExtent l="0" t="0" r="0" b="0"/>
            <wp:docPr id="1073741825" name="officeArt object" descr="R:\Logos\Logos 2016\WCB&amp;VI logo_center_4c.jpg"/>
            <wp:cNvGraphicFramePr/>
            <a:graphic xmlns:a="http://schemas.openxmlformats.org/drawingml/2006/main">
              <a:graphicData uri="http://schemas.openxmlformats.org/drawingml/2006/picture">
                <pic:pic xmlns:pic="http://schemas.openxmlformats.org/drawingml/2006/picture">
                  <pic:nvPicPr>
                    <pic:cNvPr id="1073741825" name="R:\Logos\Logos 2016\WCB&amp;VI logo_center_4c.jpg" descr="R:\Logos\Logos 2016\WCB&amp;VI logo_center_4c.jpg"/>
                    <pic:cNvPicPr>
                      <a:picLocks noChangeAspect="1"/>
                    </pic:cNvPicPr>
                  </pic:nvPicPr>
                  <pic:blipFill>
                    <a:blip r:embed="rId4">
                      <a:extLst/>
                    </a:blip>
                    <a:stretch>
                      <a:fillRect/>
                    </a:stretch>
                  </pic:blipFill>
                  <pic:spPr>
                    <a:xfrm>
                      <a:off x="0" y="0"/>
                      <a:ext cx="2686050" cy="1524000"/>
                    </a:xfrm>
                    <a:prstGeom prst="rect">
                      <a:avLst/>
                    </a:prstGeom>
                    <a:ln w="12700" cap="flat">
                      <a:noFill/>
                      <a:miter lim="400000"/>
                    </a:ln>
                    <a:effectLst/>
                  </pic:spPr>
                </pic:pic>
              </a:graphicData>
            </a:graphic>
          </wp:inline>
        </w:drawing>
      </w:r>
    </w:p>
    <w:p>
      <w:pPr>
        <w:pStyle w:val="Body B"/>
        <w:widowControl w:val="0"/>
        <w:jc w:val="right"/>
        <w:rPr>
          <w:rFonts w:ascii="Verdana" w:hAnsi="Verdana"/>
        </w:rPr>
      </w:pPr>
    </w:p>
    <w:p>
      <w:pPr>
        <w:pStyle w:val="Body B"/>
        <w:widowControl w:val="0"/>
        <w:jc w:val="right"/>
        <w:rPr>
          <w:rFonts w:ascii="Verdana" w:hAnsi="Verdana"/>
        </w:rPr>
      </w:pPr>
    </w:p>
    <w:p>
      <w:pPr>
        <w:pStyle w:val="Body B"/>
        <w:widowControl w:val="0"/>
        <w:jc w:val="right"/>
        <w:rPr>
          <w:rFonts w:ascii="Verdana" w:cs="Verdana" w:hAnsi="Verdana" w:eastAsia="Verdana"/>
          <w:sz w:val="20"/>
          <w:szCs w:val="20"/>
        </w:rPr>
      </w:pPr>
      <w:r>
        <w:rPr>
          <w:rFonts w:ascii="Verdana" w:hAnsi="Verdana"/>
          <w:rtl w:val="0"/>
          <w:lang w:val="en-US"/>
        </w:rPr>
        <w:t>754 Williamson Street, Madison, WI 53703</w:t>
      </w:r>
    </w:p>
    <w:p>
      <w:pPr>
        <w:pStyle w:val="Body B"/>
        <w:widowControl w:val="0"/>
        <w:jc w:val="right"/>
        <w:rPr>
          <w:rFonts w:ascii="Verdana" w:cs="Verdana" w:hAnsi="Verdana" w:eastAsia="Verdana"/>
        </w:rPr>
      </w:pPr>
      <w:r>
        <w:rPr>
          <w:rFonts w:ascii="Verdana" w:hAnsi="Verdana"/>
          <w:rtl w:val="0"/>
        </w:rPr>
        <w:t>608-255-1166</w:t>
      </w:r>
    </w:p>
    <w:p>
      <w:pPr>
        <w:pStyle w:val="Body B"/>
        <w:widowControl w:val="0"/>
        <w:jc w:val="right"/>
        <w:rPr>
          <w:rStyle w:val="None"/>
          <w:rFonts w:ascii="Verdana" w:cs="Verdana" w:hAnsi="Verdana" w:eastAsia="Verdana"/>
        </w:rPr>
      </w:pPr>
      <w:r>
        <w:rPr>
          <w:rStyle w:val="Hyperlink.0"/>
        </w:rPr>
        <w:fldChar w:fldCharType="begin" w:fldLock="0"/>
      </w:r>
      <w:r>
        <w:rPr>
          <w:rStyle w:val="Hyperlink.0"/>
        </w:rPr>
        <w:instrText xml:space="preserve"> HYPERLINK "http://www.wcblind.org"</w:instrText>
      </w:r>
      <w:r>
        <w:rPr>
          <w:rStyle w:val="Hyperlink.0"/>
        </w:rPr>
        <w:fldChar w:fldCharType="separate" w:fldLock="0"/>
      </w:r>
      <w:r>
        <w:rPr>
          <w:rStyle w:val="Hyperlink.0"/>
          <w:rtl w:val="0"/>
        </w:rPr>
        <w:t>www.wcblind.org</w:t>
      </w:r>
      <w:r>
        <w:rPr/>
        <w:fldChar w:fldCharType="end" w:fldLock="0"/>
      </w:r>
    </w:p>
    <w:p>
      <w:pPr>
        <w:pStyle w:val="Body B"/>
        <w:widowControl w:val="0"/>
        <w:jc w:val="right"/>
        <w:rPr>
          <w:rStyle w:val="None"/>
          <w:rFonts w:ascii="Verdana" w:cs="Verdana" w:hAnsi="Verdana" w:eastAsia="Verdana"/>
        </w:rPr>
      </w:pPr>
      <w:r>
        <w:rPr>
          <w:rStyle w:val="Hyperlink.1"/>
        </w:rPr>
        <w:fldChar w:fldCharType="begin" w:fldLock="0"/>
      </w:r>
      <w:r>
        <w:rPr>
          <w:rStyle w:val="Hyperlink.1"/>
        </w:rPr>
        <w:instrText xml:space="preserve"> HYPERLINK "mailto:info@wcblind.org"</w:instrText>
      </w:r>
      <w:r>
        <w:rPr>
          <w:rStyle w:val="Hyperlink.1"/>
        </w:rPr>
        <w:fldChar w:fldCharType="separate" w:fldLock="0"/>
      </w:r>
      <w:r>
        <w:rPr>
          <w:rStyle w:val="Hyperlink.1"/>
          <w:rtl w:val="0"/>
        </w:rPr>
        <w:t>info@wcblind.org</w:t>
      </w:r>
      <w:r>
        <w:rPr/>
        <w:fldChar w:fldCharType="end" w:fldLock="0"/>
      </w:r>
    </w:p>
    <w:p>
      <w:pPr>
        <w:pStyle w:val="Body B"/>
        <w:widowControl w:val="0"/>
        <w:jc w:val="right"/>
        <w:rPr>
          <w:rStyle w:val="None"/>
          <w:rFonts w:ascii="Verdana" w:cs="Verdana" w:hAnsi="Verdana" w:eastAsia="Verdana"/>
        </w:rPr>
      </w:pPr>
    </w:p>
    <w:p>
      <w:pPr>
        <w:pStyle w:val="Body B"/>
        <w:rPr>
          <w:rStyle w:val="None"/>
          <w:rFonts w:ascii="Verdana" w:cs="Verdana" w:hAnsi="Verdana" w:eastAsia="Verdana"/>
          <w:outline w:val="0"/>
          <w:color w:val="1f497d"/>
          <w:sz w:val="28"/>
          <w:szCs w:val="28"/>
          <w:u w:color="1f497d"/>
          <w14:textFill>
            <w14:solidFill>
              <w14:srgbClr w14:val="1F497D"/>
            </w14:solidFill>
          </w14:textFill>
        </w:rPr>
      </w:pPr>
      <w:r>
        <w:rPr>
          <w:rStyle w:val="None"/>
          <w:rFonts w:ascii="Verdana" w:hAnsi="Verdana"/>
          <w:outline w:val="0"/>
          <w:color w:val="1f497d"/>
          <w:sz w:val="28"/>
          <w:szCs w:val="28"/>
          <w:u w:color="1f497d"/>
          <w:rtl w:val="0"/>
          <w14:textFill>
            <w14:solidFill>
              <w14:srgbClr w14:val="1F497D"/>
            </w14:solidFill>
          </w14:textFill>
        </w:rPr>
        <w:t>August 201</w:t>
      </w:r>
      <w:r>
        <w:rPr>
          <w:rStyle w:val="None"/>
          <w:rFonts w:ascii="Verdana" w:hAnsi="Verdana"/>
          <w:outline w:val="0"/>
          <w:color w:val="1f497d"/>
          <w:sz w:val="28"/>
          <w:szCs w:val="28"/>
          <w:u w:color="1f497d"/>
          <w:rtl w:val="0"/>
          <w:lang w:val="en-US"/>
          <w14:textFill>
            <w14:solidFill>
              <w14:srgbClr w14:val="1F497D"/>
            </w14:solidFill>
          </w14:textFill>
        </w:rPr>
        <w:t>9</w:t>
      </w:r>
    </w:p>
    <w:p>
      <w:pPr>
        <w:pStyle w:val="Body B"/>
        <w:rPr>
          <w:rStyle w:val="None"/>
          <w:rFonts w:ascii="Verdana" w:cs="Verdana" w:hAnsi="Verdana" w:eastAsia="Verdana"/>
          <w:outline w:val="0"/>
          <w:color w:val="1f497d"/>
          <w:sz w:val="28"/>
          <w:szCs w:val="28"/>
          <w:u w:color="1f497d"/>
          <w14:textFill>
            <w14:solidFill>
              <w14:srgbClr w14:val="1F497D"/>
            </w14:solidFill>
          </w14:textFill>
        </w:rPr>
      </w:pPr>
    </w:p>
    <w:p>
      <w:pPr>
        <w:pStyle w:val="Body B"/>
        <w:rPr>
          <w:rStyle w:val="None"/>
          <w:rFonts w:ascii="Verdana" w:cs="Verdana" w:hAnsi="Verdana" w:eastAsia="Verdana"/>
          <w:outline w:val="0"/>
          <w:color w:val="1f497d"/>
          <w:sz w:val="28"/>
          <w:szCs w:val="28"/>
          <w:u w:color="1f497d"/>
          <w14:textFill>
            <w14:solidFill>
              <w14:srgbClr w14:val="1F497D"/>
            </w14:solidFill>
          </w14:textFill>
        </w:rPr>
      </w:pPr>
      <w:r>
        <w:rPr>
          <w:rStyle w:val="None"/>
          <w:rFonts w:ascii="Verdana" w:hAnsi="Verdana"/>
          <w:outline w:val="0"/>
          <w:color w:val="1f497d"/>
          <w:sz w:val="28"/>
          <w:szCs w:val="28"/>
          <w:u w:color="1f497d"/>
          <w:rtl w:val="0"/>
          <w:lang w:val="en-US"/>
          <w14:textFill>
            <w14:solidFill>
              <w14:srgbClr w14:val="1F497D"/>
            </w14:solidFill>
          </w14:textFill>
        </w:rPr>
        <w:t>Would you like to make a difference in the lives of those who experience blindness, visual impairment or vision loss?</w:t>
      </w:r>
    </w:p>
    <w:p>
      <w:pPr>
        <w:pStyle w:val="Body B"/>
        <w:rPr>
          <w:rStyle w:val="None"/>
          <w:rFonts w:ascii="Verdana" w:cs="Verdana" w:hAnsi="Verdana" w:eastAsia="Verdana"/>
          <w:outline w:val="0"/>
          <w:color w:val="1f497d"/>
          <w:sz w:val="28"/>
          <w:szCs w:val="28"/>
          <w:u w:color="1f497d"/>
          <w14:textFill>
            <w14:solidFill>
              <w14:srgbClr w14:val="1F497D"/>
            </w14:solidFill>
          </w14:textFill>
        </w:rPr>
      </w:pPr>
    </w:p>
    <w:p>
      <w:pPr>
        <w:pStyle w:val="Body B"/>
        <w:rPr>
          <w:rStyle w:val="None"/>
          <w:rFonts w:ascii="Verdana" w:cs="Verdana" w:hAnsi="Verdana" w:eastAsia="Verdana"/>
          <w:outline w:val="0"/>
          <w:color w:val="1f497d"/>
          <w:sz w:val="28"/>
          <w:szCs w:val="28"/>
          <w:u w:color="1f497d"/>
          <w14:textFill>
            <w14:solidFill>
              <w14:srgbClr w14:val="1F497D"/>
            </w14:solidFill>
          </w14:textFill>
        </w:rPr>
      </w:pPr>
      <w:r>
        <w:rPr>
          <w:rStyle w:val="None"/>
          <w:rFonts w:ascii="Verdana" w:hAnsi="Verdana"/>
          <w:outline w:val="0"/>
          <w:color w:val="1f497d"/>
          <w:sz w:val="28"/>
          <w:szCs w:val="28"/>
          <w:u w:color="1f497d"/>
          <w:rtl w:val="0"/>
          <w:lang w:val="en-US"/>
          <w14:textFill>
            <w14:solidFill>
              <w14:srgbClr w14:val="1F497D"/>
            </w14:solidFill>
          </w14:textFill>
        </w:rPr>
        <w:t xml:space="preserve">The Wisconsin Council of the Blind &amp; Visually Impaired is pleased to announce that we are accepting applications for our board of directors through </w:t>
      </w:r>
      <w:r>
        <w:rPr>
          <w:rStyle w:val="None"/>
          <w:rFonts w:ascii="Verdana" w:hAnsi="Verdana"/>
          <w:b w:val="1"/>
          <w:bCs w:val="1"/>
          <w:outline w:val="0"/>
          <w:color w:val="1f497d"/>
          <w:sz w:val="28"/>
          <w:szCs w:val="28"/>
          <w:u w:color="1f497d"/>
          <w:rtl w:val="0"/>
          <w:lang w:val="en-US"/>
          <w14:textFill>
            <w14:solidFill>
              <w14:srgbClr w14:val="1F497D"/>
            </w14:solidFill>
          </w14:textFill>
        </w:rPr>
        <w:t xml:space="preserve">Friday, September </w:t>
      </w:r>
      <w:r>
        <w:rPr>
          <w:rStyle w:val="None"/>
          <w:rFonts w:ascii="Verdana" w:hAnsi="Verdana"/>
          <w:b w:val="1"/>
          <w:bCs w:val="1"/>
          <w:outline w:val="0"/>
          <w:color w:val="1f497d"/>
          <w:sz w:val="28"/>
          <w:szCs w:val="28"/>
          <w:u w:color="1f497d"/>
          <w:rtl w:val="0"/>
          <w:lang w:val="en-US"/>
          <w14:textFill>
            <w14:solidFill>
              <w14:srgbClr w14:val="1F497D"/>
            </w14:solidFill>
          </w14:textFill>
        </w:rPr>
        <w:t>20, 2019</w:t>
      </w:r>
      <w:r>
        <w:rPr>
          <w:rStyle w:val="None"/>
          <w:rFonts w:ascii="Verdana" w:hAnsi="Verdana"/>
          <w:outline w:val="0"/>
          <w:color w:val="1f497d"/>
          <w:sz w:val="28"/>
          <w:szCs w:val="28"/>
          <w:u w:color="1f497d"/>
          <w:rtl w:val="0"/>
          <w:lang w:val="en-US"/>
          <w14:textFill>
            <w14:solidFill>
              <w14:srgbClr w14:val="1F497D"/>
            </w14:solidFill>
          </w14:textFill>
        </w:rPr>
        <w:t>. Terms are three years in length and begin on January 1, 20</w:t>
      </w:r>
      <w:r>
        <w:rPr>
          <w:rStyle w:val="None"/>
          <w:rFonts w:ascii="Verdana" w:hAnsi="Verdana"/>
          <w:outline w:val="0"/>
          <w:color w:val="1f497d"/>
          <w:sz w:val="28"/>
          <w:szCs w:val="28"/>
          <w:u w:color="1f497d"/>
          <w:rtl w:val="0"/>
          <w:lang w:val="en-US"/>
          <w14:textFill>
            <w14:solidFill>
              <w14:srgbClr w14:val="1F497D"/>
            </w14:solidFill>
          </w14:textFill>
        </w:rPr>
        <w:t>20</w:t>
      </w:r>
      <w:r>
        <w:rPr>
          <w:rStyle w:val="None"/>
          <w:rFonts w:ascii="Verdana" w:hAnsi="Verdana"/>
          <w:outline w:val="0"/>
          <w:color w:val="1f497d"/>
          <w:sz w:val="28"/>
          <w:szCs w:val="28"/>
          <w:u w:color="1f497d"/>
          <w:rtl w:val="0"/>
          <w:lang w:val="en-US"/>
          <w14:textFill>
            <w14:solidFill>
              <w14:srgbClr w14:val="1F497D"/>
            </w14:solidFill>
          </w14:textFill>
        </w:rPr>
        <w:t>.</w:t>
      </w:r>
    </w:p>
    <w:p>
      <w:pPr>
        <w:pStyle w:val="Body B"/>
        <w:rPr>
          <w:rStyle w:val="None"/>
          <w:rFonts w:ascii="Verdana" w:cs="Verdana" w:hAnsi="Verdana" w:eastAsia="Verdana"/>
          <w:outline w:val="0"/>
          <w:color w:val="1f497d"/>
          <w:kern w:val="28"/>
          <w:sz w:val="28"/>
          <w:szCs w:val="28"/>
          <w:u w:color="1f497d"/>
          <w14:textFill>
            <w14:solidFill>
              <w14:srgbClr w14:val="1F497D"/>
            </w14:solidFill>
          </w14:textFill>
        </w:rPr>
      </w:pPr>
    </w:p>
    <w:p>
      <w:pPr>
        <w:pStyle w:val="Body B"/>
        <w:rPr>
          <w:rStyle w:val="None"/>
          <w:rFonts w:ascii="Verdana" w:cs="Verdana" w:hAnsi="Verdana" w:eastAsia="Verdana"/>
          <w:outline w:val="0"/>
          <w:color w:val="1f497d"/>
          <w:sz w:val="28"/>
          <w:szCs w:val="28"/>
          <w:u w:color="1f497d"/>
          <w14:textFill>
            <w14:solidFill>
              <w14:srgbClr w14:val="1F497D"/>
            </w14:solidFill>
          </w14:textFill>
        </w:rPr>
      </w:pPr>
      <w:r>
        <w:rPr>
          <w:rStyle w:val="None"/>
          <w:rFonts w:ascii="Verdana" w:hAnsi="Verdana"/>
          <w:outline w:val="0"/>
          <w:color w:val="1f497d"/>
          <w:sz w:val="28"/>
          <w:szCs w:val="28"/>
          <w:u w:color="1f497d"/>
          <w:rtl w:val="0"/>
          <w:lang w:val="en-US"/>
          <w14:textFill>
            <w14:solidFill>
              <w14:srgbClr w14:val="1F497D"/>
            </w14:solidFill>
          </w14:textFill>
        </w:rPr>
        <w:t>Founded in 1952, the mission of the Council is to promote the dignity and empowerment of the people of Wisconsin who are blind and visually impaired. Our guiding core values are inclusivity, uncompromising respect and integrity. The board of directors plays a key role in strategically guiding the Council</w:t>
      </w:r>
      <w:r>
        <w:rPr>
          <w:rStyle w:val="None"/>
          <w:rFonts w:ascii="Verdana" w:hAnsi="Verdana" w:hint="default"/>
          <w:outline w:val="0"/>
          <w:color w:val="1f497d"/>
          <w:sz w:val="28"/>
          <w:szCs w:val="28"/>
          <w:u w:color="1f497d"/>
          <w:rtl w:val="0"/>
          <w:lang w:val="en-US"/>
          <w14:textFill>
            <w14:solidFill>
              <w14:srgbClr w14:val="1F497D"/>
            </w14:solidFill>
          </w14:textFill>
        </w:rPr>
        <w:t>’</w:t>
      </w:r>
      <w:r>
        <w:rPr>
          <w:rStyle w:val="None"/>
          <w:rFonts w:ascii="Verdana" w:hAnsi="Verdana"/>
          <w:outline w:val="0"/>
          <w:color w:val="1f497d"/>
          <w:sz w:val="28"/>
          <w:szCs w:val="28"/>
          <w:u w:color="1f497d"/>
          <w:rtl w:val="0"/>
          <w:lang w:val="en-US"/>
          <w14:textFill>
            <w14:solidFill>
              <w14:srgbClr w14:val="1F497D"/>
            </w14:solidFill>
          </w14:textFill>
        </w:rPr>
        <w:t xml:space="preserve">s work to fulfill our mission and live our values in dynamic and meaningful ways. </w:t>
      </w:r>
    </w:p>
    <w:p>
      <w:pPr>
        <w:pStyle w:val="Body B"/>
        <w:rPr>
          <w:rStyle w:val="None"/>
          <w:rFonts w:ascii="Verdana" w:cs="Verdana" w:hAnsi="Verdana" w:eastAsia="Verdana"/>
          <w:outline w:val="0"/>
          <w:color w:val="1f497d"/>
          <w:sz w:val="28"/>
          <w:szCs w:val="28"/>
          <w:u w:color="1f497d"/>
          <w14:textFill>
            <w14:solidFill>
              <w14:srgbClr w14:val="1F497D"/>
            </w14:solidFill>
          </w14:textFill>
        </w:rPr>
      </w:pPr>
    </w:p>
    <w:p>
      <w:pPr>
        <w:pStyle w:val="Body B"/>
        <w:rPr>
          <w:rStyle w:val="None"/>
          <w:rFonts w:ascii="Verdana" w:cs="Verdana" w:hAnsi="Verdana" w:eastAsia="Verdana"/>
          <w:outline w:val="0"/>
          <w:color w:val="1f497d"/>
          <w:sz w:val="28"/>
          <w:szCs w:val="28"/>
          <w:u w:color="1f497d"/>
          <w14:textFill>
            <w14:solidFill>
              <w14:srgbClr w14:val="1F497D"/>
            </w14:solidFill>
          </w14:textFill>
        </w:rPr>
      </w:pPr>
      <w:r>
        <w:rPr>
          <w:rStyle w:val="None"/>
          <w:rFonts w:ascii="Verdana" w:hAnsi="Verdana"/>
          <w:outline w:val="0"/>
          <w:color w:val="1f497d"/>
          <w:sz w:val="28"/>
          <w:szCs w:val="28"/>
          <w:u w:color="1f497d"/>
          <w:rtl w:val="0"/>
          <w:lang w:val="en-US"/>
          <w14:textFill>
            <w14:solidFill>
              <w14:srgbClr w14:val="1F497D"/>
            </w14:solidFill>
          </w14:textFill>
        </w:rPr>
        <w:t xml:space="preserve">The Council seeks candidates, who are dedicated to our mission, committed to professional excellence and have </w:t>
      </w:r>
      <w:r>
        <w:rPr>
          <w:rStyle w:val="None"/>
          <w:rFonts w:ascii="Verdana" w:hAnsi="Verdana"/>
          <w:outline w:val="0"/>
          <w:color w:val="1f497d"/>
          <w:sz w:val="28"/>
          <w:szCs w:val="28"/>
          <w:u w:color="1f497d"/>
          <w:rtl w:val="0"/>
          <w:lang w:val="en-US"/>
          <w14:textFill>
            <w14:solidFill>
              <w14:srgbClr w14:val="1F497D"/>
            </w14:solidFill>
          </w14:textFill>
        </w:rPr>
        <w:t>interest in</w:t>
      </w:r>
      <w:r>
        <w:rPr>
          <w:rStyle w:val="None"/>
          <w:rFonts w:ascii="Verdana" w:hAnsi="Verdana"/>
          <w:outline w:val="0"/>
          <w:color w:val="1f497d"/>
          <w:sz w:val="28"/>
          <w:szCs w:val="28"/>
          <w:u w:color="1f497d"/>
          <w:rtl w:val="0"/>
          <w:lang w:val="en-US"/>
          <w14:textFill>
            <w14:solidFill>
              <w14:srgbClr w14:val="1F497D"/>
            </w14:solidFill>
          </w14:textFill>
        </w:rPr>
        <w:t xml:space="preserve"> blindness and visual impairment. All board seats are at-large positions, with the majority of members being people who are blind or visually impaired. Up to three members may be sighted</w:t>
      </w:r>
      <w:r>
        <w:rPr>
          <w:rStyle w:val="None"/>
          <w:rFonts w:ascii="Verdana" w:hAnsi="Verdana"/>
          <w:outline w:val="0"/>
          <w:color w:val="1f497d"/>
          <w:sz w:val="28"/>
          <w:szCs w:val="28"/>
          <w:u w:color="1f497d"/>
          <w:rtl w:val="0"/>
          <w:lang w:val="en-US"/>
          <w14:textFill>
            <w14:solidFill>
              <w14:srgbClr w14:val="1F497D"/>
            </w14:solidFill>
          </w14:textFill>
        </w:rPr>
        <w:t>.</w:t>
      </w:r>
    </w:p>
    <w:p>
      <w:pPr>
        <w:pStyle w:val="Body B"/>
        <w:rPr>
          <w:rStyle w:val="None"/>
          <w:rFonts w:ascii="Verdana" w:cs="Verdana" w:hAnsi="Verdana" w:eastAsia="Verdana"/>
          <w:outline w:val="0"/>
          <w:color w:val="1f497d"/>
          <w:sz w:val="28"/>
          <w:szCs w:val="28"/>
          <w:u w:color="1f497d"/>
          <w14:textFill>
            <w14:solidFill>
              <w14:srgbClr w14:val="1F497D"/>
            </w14:solidFill>
          </w14:textFill>
        </w:rPr>
      </w:pPr>
    </w:p>
    <w:p>
      <w:pPr>
        <w:pStyle w:val="Body B"/>
        <w:rPr>
          <w:rStyle w:val="None"/>
          <w:rFonts w:ascii="Verdana" w:cs="Verdana" w:hAnsi="Verdana" w:eastAsia="Verdana"/>
          <w:outline w:val="0"/>
          <w:color w:val="1f497d"/>
          <w:sz w:val="28"/>
          <w:szCs w:val="28"/>
          <w:u w:color="1f497d"/>
          <w14:textFill>
            <w14:solidFill>
              <w14:srgbClr w14:val="1F497D"/>
            </w14:solidFill>
          </w14:textFill>
        </w:rPr>
      </w:pPr>
      <w:r>
        <w:rPr>
          <w:rStyle w:val="None"/>
          <w:rFonts w:ascii="Verdana" w:hAnsi="Verdana"/>
          <w:outline w:val="0"/>
          <w:color w:val="1f497d"/>
          <w:sz w:val="28"/>
          <w:szCs w:val="28"/>
          <w:u w:color="1f497d"/>
          <w:rtl w:val="0"/>
          <w:lang w:val="en-US"/>
          <w14:textFill>
            <w14:solidFill>
              <w14:srgbClr w14:val="1F497D"/>
            </w14:solidFill>
          </w14:textFill>
        </w:rPr>
        <w:t>Dependability is a must. The board holds quarterly board meetings and one retreat per year in Madison on Saturda</w:t>
      </w:r>
      <w:r>
        <w:rPr>
          <w:rStyle w:val="None"/>
          <w:rFonts w:ascii="Verdana" w:hAnsi="Verdana"/>
          <w:outline w:val="0"/>
          <w:color w:val="1f497d"/>
          <w:sz w:val="28"/>
          <w:szCs w:val="28"/>
          <w:u w:color="1f497d"/>
          <w:rtl w:val="0"/>
          <w:lang w:val="en-US"/>
          <w14:textFill>
            <w14:solidFill>
              <w14:srgbClr w14:val="1F497D"/>
            </w14:solidFill>
          </w14:textFill>
        </w:rPr>
        <w:t>ys</w:t>
      </w:r>
      <w:r>
        <w:rPr>
          <w:rStyle w:val="None"/>
          <w:rFonts w:ascii="Verdana" w:hAnsi="Verdana"/>
          <w:outline w:val="0"/>
          <w:color w:val="1f497d"/>
          <w:sz w:val="28"/>
          <w:szCs w:val="28"/>
          <w:u w:color="1f497d"/>
          <w:rtl w:val="0"/>
          <w:lang w:val="en-US"/>
          <w14:textFill>
            <w14:solidFill>
              <w14:srgbClr w14:val="1F497D"/>
            </w14:solidFill>
          </w14:textFill>
        </w:rPr>
        <w:t>. Additionally, all board members are required to actively participate in at least one committee, with most meetings done by conference call. There is work between meetings that includes document review, monitoring email and serving on ad hoc work groups for special projects.</w:t>
      </w:r>
    </w:p>
    <w:p>
      <w:pPr>
        <w:pStyle w:val="Body B"/>
        <w:rPr>
          <w:rStyle w:val="None"/>
          <w:rFonts w:ascii="Verdana" w:cs="Verdana" w:hAnsi="Verdana" w:eastAsia="Verdana"/>
          <w:outline w:val="0"/>
          <w:color w:val="1f497d"/>
          <w:sz w:val="28"/>
          <w:szCs w:val="28"/>
          <w:u w:color="1f497d"/>
          <w14:textFill>
            <w14:solidFill>
              <w14:srgbClr w14:val="1F497D"/>
            </w14:solidFill>
          </w14:textFill>
        </w:rPr>
      </w:pPr>
    </w:p>
    <w:p>
      <w:pPr>
        <w:pStyle w:val="Body B"/>
        <w:rPr>
          <w:rStyle w:val="None"/>
          <w:rFonts w:ascii="Verdana" w:cs="Verdana" w:hAnsi="Verdana" w:eastAsia="Verdana"/>
          <w:outline w:val="0"/>
          <w:color w:val="1f497d"/>
          <w:sz w:val="28"/>
          <w:szCs w:val="28"/>
          <w:u w:color="1f497d"/>
          <w14:textFill>
            <w14:solidFill>
              <w14:srgbClr w14:val="1F497D"/>
            </w14:solidFill>
          </w14:textFill>
        </w:rPr>
      </w:pPr>
      <w:r>
        <w:rPr>
          <w:rStyle w:val="None"/>
          <w:rFonts w:ascii="Verdana" w:hAnsi="Verdana"/>
          <w:outline w:val="0"/>
          <w:color w:val="1f497d"/>
          <w:sz w:val="28"/>
          <w:szCs w:val="28"/>
          <w:u w:color="1f497d"/>
          <w:rtl w:val="0"/>
          <w:lang w:val="en-US"/>
          <w14:textFill>
            <w14:solidFill>
              <w14:srgbClr w14:val="1F497D"/>
            </w14:solidFill>
          </w14:textFill>
        </w:rPr>
        <w:t>All board members are expected to make a financial contribution, within their means, serve as ambassadors for the Council in their local communities and utilize their talents and skills to serve the blind and visually impaired community, including our aging population, throughout the state.</w:t>
      </w:r>
    </w:p>
    <w:p>
      <w:pPr>
        <w:pStyle w:val="Body B"/>
        <w:rPr>
          <w:rStyle w:val="None"/>
          <w:rFonts w:ascii="Verdana" w:cs="Verdana" w:hAnsi="Verdana" w:eastAsia="Verdana"/>
          <w:outline w:val="0"/>
          <w:color w:val="1f497d"/>
          <w:sz w:val="28"/>
          <w:szCs w:val="28"/>
          <w:u w:color="1f497d"/>
          <w14:textFill>
            <w14:solidFill>
              <w14:srgbClr w14:val="1F497D"/>
            </w14:solidFill>
          </w14:textFill>
        </w:rPr>
      </w:pPr>
    </w:p>
    <w:p>
      <w:pPr>
        <w:pStyle w:val="Body B"/>
        <w:rPr>
          <w:rStyle w:val="None"/>
          <w:rFonts w:ascii="Verdana" w:cs="Verdana" w:hAnsi="Verdana" w:eastAsia="Verdana"/>
          <w:outline w:val="0"/>
          <w:color w:val="1f497d"/>
          <w:sz w:val="28"/>
          <w:szCs w:val="28"/>
          <w:u w:color="1f497d"/>
          <w14:textFill>
            <w14:solidFill>
              <w14:srgbClr w14:val="1F497D"/>
            </w14:solidFill>
          </w14:textFill>
        </w:rPr>
      </w:pPr>
      <w:r>
        <w:rPr>
          <w:rStyle w:val="None"/>
          <w:rFonts w:ascii="Verdana" w:hAnsi="Verdana"/>
          <w:outline w:val="0"/>
          <w:color w:val="1f497d"/>
          <w:sz w:val="28"/>
          <w:szCs w:val="28"/>
          <w:u w:color="1f497d"/>
          <w:rtl w:val="0"/>
          <w:lang w:val="en-US"/>
          <w14:textFill>
            <w14:solidFill>
              <w14:srgbClr w14:val="1F497D"/>
            </w14:solidFill>
          </w14:textFill>
        </w:rPr>
        <w:t xml:space="preserve">If you are excited about this opportunity and can make the commitment, please complete the application materials attached and return them by September </w:t>
      </w:r>
      <w:r>
        <w:rPr>
          <w:rStyle w:val="None"/>
          <w:rFonts w:ascii="Verdana" w:hAnsi="Verdana"/>
          <w:outline w:val="0"/>
          <w:color w:val="1f497d"/>
          <w:sz w:val="28"/>
          <w:szCs w:val="28"/>
          <w:u w:color="1f497d"/>
          <w:rtl w:val="0"/>
          <w:lang w:val="en-US"/>
          <w14:textFill>
            <w14:solidFill>
              <w14:srgbClr w14:val="1F497D"/>
            </w14:solidFill>
          </w14:textFill>
        </w:rPr>
        <w:t>20</w:t>
      </w:r>
      <w:r>
        <w:rPr>
          <w:rStyle w:val="None"/>
          <w:rFonts w:ascii="Verdana" w:hAnsi="Verdana"/>
          <w:outline w:val="0"/>
          <w:color w:val="1f497d"/>
          <w:sz w:val="28"/>
          <w:szCs w:val="28"/>
          <w:u w:color="1f497d"/>
          <w:rtl w:val="0"/>
          <w:lang w:val="en-US"/>
          <w14:textFill>
            <w14:solidFill>
              <w14:srgbClr w14:val="1F497D"/>
            </w14:solidFill>
          </w14:textFill>
        </w:rPr>
        <w:t xml:space="preserve">! Please reach out with any questions to Denise, at 608-237-8103 or </w:t>
      </w:r>
      <w:r>
        <w:rPr>
          <w:rStyle w:val="Hyperlink.2"/>
        </w:rPr>
        <w:fldChar w:fldCharType="begin" w:fldLock="0"/>
      </w:r>
      <w:r>
        <w:rPr>
          <w:rStyle w:val="Hyperlink.2"/>
        </w:rPr>
        <w:instrText xml:space="preserve"> HYPERLINK "mailto:djess@wcblind.org"</w:instrText>
      </w:r>
      <w:r>
        <w:rPr>
          <w:rStyle w:val="Hyperlink.2"/>
        </w:rPr>
        <w:fldChar w:fldCharType="separate" w:fldLock="0"/>
      </w:r>
      <w:r>
        <w:rPr>
          <w:rStyle w:val="Hyperlink.2"/>
          <w:rtl w:val="0"/>
        </w:rPr>
        <w:t>djess@wcblind.org</w:t>
      </w:r>
      <w:r>
        <w:rPr/>
        <w:fldChar w:fldCharType="end" w:fldLock="0"/>
      </w:r>
      <w:r>
        <w:rPr>
          <w:rStyle w:val="None"/>
          <w:rFonts w:ascii="Verdana" w:hAnsi="Verdana"/>
          <w:outline w:val="0"/>
          <w:color w:val="1f497d"/>
          <w:sz w:val="28"/>
          <w:szCs w:val="28"/>
          <w:u w:color="1f497d"/>
          <w:rtl w:val="0"/>
          <w:lang w:val="en-US"/>
          <w14:textFill>
            <w14:solidFill>
              <w14:srgbClr w14:val="1F497D"/>
            </w14:solidFill>
          </w14:textFill>
        </w:rPr>
        <w:t>.</w:t>
      </w:r>
    </w:p>
    <w:p>
      <w:pPr>
        <w:pStyle w:val="Body B"/>
        <w:rPr>
          <w:rStyle w:val="None"/>
          <w:rFonts w:ascii="Verdana" w:cs="Verdana" w:hAnsi="Verdana" w:eastAsia="Verdana"/>
          <w:outline w:val="0"/>
          <w:color w:val="1f497d"/>
          <w:sz w:val="28"/>
          <w:szCs w:val="28"/>
          <w:u w:color="1f497d"/>
          <w14:textFill>
            <w14:solidFill>
              <w14:srgbClr w14:val="1F497D"/>
            </w14:solidFill>
          </w14:textFill>
        </w:rPr>
      </w:pPr>
    </w:p>
    <w:p>
      <w:pPr>
        <w:pStyle w:val="Body B"/>
        <w:rPr>
          <w:rStyle w:val="None"/>
          <w:rFonts w:ascii="Verdana" w:cs="Verdana" w:hAnsi="Verdana" w:eastAsia="Verdana"/>
          <w:outline w:val="0"/>
          <w:color w:val="1f497d"/>
          <w:sz w:val="28"/>
          <w:szCs w:val="28"/>
          <w:u w:color="1f497d"/>
          <w14:textFill>
            <w14:solidFill>
              <w14:srgbClr w14:val="1F497D"/>
            </w14:solidFill>
          </w14:textFill>
        </w:rPr>
      </w:pPr>
      <w:r>
        <w:rPr>
          <w:rStyle w:val="None"/>
          <w:rFonts w:ascii="Verdana" w:hAnsi="Verdana"/>
          <w:outline w:val="0"/>
          <w:color w:val="1f497d"/>
          <w:sz w:val="28"/>
          <w:szCs w:val="28"/>
          <w:u w:color="1f497d"/>
          <w:rtl w:val="0"/>
          <w:lang w:val="en-US"/>
          <w14:textFill>
            <w14:solidFill>
              <w14:srgbClr w14:val="1F497D"/>
            </w14:solidFill>
          </w14:textFill>
        </w:rPr>
        <w:t>On behalf of the nominating committee,</w:t>
      </w:r>
    </w:p>
    <w:p>
      <w:pPr>
        <w:pStyle w:val="Body B"/>
        <w:rPr>
          <w:rStyle w:val="None"/>
          <w:rFonts w:ascii="Verdana" w:cs="Verdana" w:hAnsi="Verdana" w:eastAsia="Verdana"/>
          <w:outline w:val="0"/>
          <w:color w:val="1f497d"/>
          <w:sz w:val="28"/>
          <w:szCs w:val="28"/>
          <w:u w:color="1f497d"/>
          <w14:textFill>
            <w14:solidFill>
              <w14:srgbClr w14:val="1F497D"/>
            </w14:solidFill>
          </w14:textFill>
        </w:rPr>
      </w:pPr>
      <w:r>
        <w:rPr>
          <w:rStyle w:val="None"/>
          <w:rFonts w:ascii="Verdana" w:hAnsi="Verdana"/>
          <w:outline w:val="0"/>
          <w:color w:val="1f497d"/>
          <w:sz w:val="28"/>
          <w:szCs w:val="28"/>
          <w:u w:color="1f497d"/>
          <w:rtl w:val="0"/>
          <w:lang w:val="pt-PT"/>
          <w14:textFill>
            <w14:solidFill>
              <w14:srgbClr w14:val="1F497D"/>
            </w14:solidFill>
          </w14:textFill>
        </w:rPr>
        <w:t>Denise Jess, CEO/Executive Director</w:t>
      </w:r>
    </w:p>
    <w:p>
      <w:pPr>
        <w:pStyle w:val="Body B"/>
        <w:spacing w:line="160" w:lineRule="exact"/>
        <w:rPr>
          <w:rStyle w:val="None"/>
          <w:rFonts w:ascii="Verdana" w:cs="Verdana" w:hAnsi="Verdana" w:eastAsia="Verdana"/>
          <w:outline w:val="0"/>
          <w:color w:val="000000"/>
          <w:u w:color="000000"/>
          <w14:textFill>
            <w14:solidFill>
              <w14:srgbClr w14:val="000000"/>
            </w14:solidFill>
          </w14:textFill>
        </w:rPr>
      </w:pPr>
    </w:p>
    <w:p>
      <w:pPr>
        <w:pStyle w:val="Body B"/>
        <w:spacing w:line="160" w:lineRule="exact"/>
        <w:rPr>
          <w:rStyle w:val="None"/>
          <w:rFonts w:ascii="Verdana" w:cs="Verdana" w:hAnsi="Verdana" w:eastAsia="Verdana"/>
        </w:rPr>
      </w:pPr>
    </w:p>
    <w:p>
      <w:pPr>
        <w:pStyle w:val="Body B"/>
        <w:widowControl w:val="0"/>
        <w:rPr>
          <w:rStyle w:val="None"/>
          <w:rFonts w:ascii="Verdana" w:cs="Verdana" w:hAnsi="Verdana" w:eastAsia="Verdana"/>
        </w:rPr>
      </w:pPr>
    </w:p>
    <w:p>
      <w:pPr>
        <w:pStyle w:val="Body B"/>
      </w:pPr>
      <w:r>
        <w:rPr>
          <w:rStyle w:val="None"/>
          <w:rFonts w:ascii="Arial Unicode MS" w:cs="Arial Unicode MS" w:hAnsi="Arial Unicode MS" w:eastAsia="Arial Unicode MS"/>
          <w:b w:val="0"/>
          <w:bCs w:val="0"/>
          <w:i w:val="0"/>
          <w:iCs w:val="0"/>
        </w:rPr>
        <w:br w:type="page"/>
      </w:r>
    </w:p>
    <w:p>
      <w:pPr>
        <w:pStyle w:val="Body A"/>
      </w:pPr>
      <w:r>
        <w:rPr>
          <w:rStyle w:val="None"/>
          <w:rFonts w:ascii="Verdana" w:cs="Verdana" w:hAnsi="Verdana" w:eastAsia="Verdana"/>
          <w:sz w:val="28"/>
          <w:szCs w:val="28"/>
        </w:rPr>
        <w:drawing>
          <wp:inline distT="0" distB="0" distL="0" distR="0">
            <wp:extent cx="2688590" cy="1520825"/>
            <wp:effectExtent l="0" t="0" r="0" b="0"/>
            <wp:docPr id="1073741826" name="officeArt object" descr="WCB&amp;VI logo_center_4c.jpeg"/>
            <wp:cNvGraphicFramePr/>
            <a:graphic xmlns:a="http://schemas.openxmlformats.org/drawingml/2006/main">
              <a:graphicData uri="http://schemas.openxmlformats.org/drawingml/2006/picture">
                <pic:pic xmlns:pic="http://schemas.openxmlformats.org/drawingml/2006/picture">
                  <pic:nvPicPr>
                    <pic:cNvPr id="1073741826" name="WCB&amp;VI logo_center_4c.jpeg" descr="WCB&amp;VI logo_center_4c.jpeg"/>
                    <pic:cNvPicPr>
                      <a:picLocks noChangeAspect="1"/>
                    </pic:cNvPicPr>
                  </pic:nvPicPr>
                  <pic:blipFill>
                    <a:blip r:embed="rId4">
                      <a:extLst/>
                    </a:blip>
                    <a:stretch>
                      <a:fillRect/>
                    </a:stretch>
                  </pic:blipFill>
                  <pic:spPr>
                    <a:xfrm>
                      <a:off x="0" y="0"/>
                      <a:ext cx="2688590" cy="1520825"/>
                    </a:xfrm>
                    <a:prstGeom prst="rect">
                      <a:avLst/>
                    </a:prstGeom>
                    <a:ln w="12700" cap="flat">
                      <a:noFill/>
                      <a:miter lim="400000"/>
                    </a:ln>
                    <a:effectLst/>
                  </pic:spPr>
                </pic:pic>
              </a:graphicData>
            </a:graphic>
          </wp:inline>
        </w:drawing>
      </w:r>
    </w:p>
    <w:p>
      <w:pPr>
        <w:pStyle w:val="Body A"/>
      </w:pPr>
    </w:p>
    <w:p>
      <w:pPr>
        <w:pStyle w:val="Body A"/>
        <w:widowControl w:val="0"/>
        <w:jc w:val="right"/>
      </w:pPr>
      <w:r>
        <w:rPr>
          <w:rStyle w:val="None"/>
          <w:rFonts w:ascii="Verdana" w:hAnsi="Verdana"/>
          <w:sz w:val="28"/>
          <w:szCs w:val="28"/>
          <w:rtl w:val="0"/>
          <w:lang w:val="en-US"/>
        </w:rPr>
        <w:t xml:space="preserve">                                                              754 Williamson Street, Madison, WI 53703</w:t>
      </w:r>
    </w:p>
    <w:p>
      <w:pPr>
        <w:pStyle w:val="Body A"/>
        <w:widowControl w:val="0"/>
        <w:jc w:val="right"/>
      </w:pPr>
      <w:r>
        <w:rPr>
          <w:rStyle w:val="None"/>
          <w:rFonts w:ascii="Verdana" w:hAnsi="Verdana"/>
          <w:sz w:val="28"/>
          <w:szCs w:val="28"/>
          <w:rtl w:val="0"/>
          <w:lang w:val="en-US"/>
        </w:rPr>
        <w:t>608-255-1166</w:t>
      </w:r>
    </w:p>
    <w:p>
      <w:pPr>
        <w:pStyle w:val="Body A"/>
        <w:widowControl w:val="0"/>
        <w:jc w:val="right"/>
      </w:pPr>
      <w:r>
        <w:rPr>
          <w:rStyle w:val="Hyperlink.3"/>
        </w:rPr>
        <w:fldChar w:fldCharType="begin" w:fldLock="0"/>
      </w:r>
      <w:r>
        <w:rPr>
          <w:rStyle w:val="Hyperlink.3"/>
        </w:rPr>
        <w:instrText xml:space="preserve"> HYPERLINK "http://www.wcblind.org"</w:instrText>
      </w:r>
      <w:r>
        <w:rPr>
          <w:rStyle w:val="Hyperlink.3"/>
        </w:rPr>
        <w:fldChar w:fldCharType="separate" w:fldLock="0"/>
      </w:r>
      <w:r>
        <w:rPr>
          <w:rStyle w:val="Hyperlink.3"/>
          <w:rtl w:val="0"/>
          <w:lang w:val="en-US"/>
        </w:rPr>
        <w:t>www.wcblind.org</w:t>
      </w:r>
      <w:r>
        <w:rPr/>
        <w:fldChar w:fldCharType="end" w:fldLock="0"/>
      </w:r>
    </w:p>
    <w:p>
      <w:pPr>
        <w:pStyle w:val="Body A"/>
      </w:pPr>
      <w:r>
        <w:rPr>
          <w:rStyle w:val="None"/>
          <w:rFonts w:ascii="Verdana" w:cs="Verdana" w:hAnsi="Verdana" w:eastAsia="Verdana"/>
          <w:sz w:val="28"/>
          <w:szCs w:val="28"/>
        </w:rPr>
        <mc:AlternateContent>
          <mc:Choice Requires="wps">
            <w:drawing>
              <wp:anchor distT="0" distB="0" distL="0" distR="0" simplePos="0" relativeHeight="251659264" behindDoc="0" locked="0" layoutInCell="1" allowOverlap="1">
                <wp:simplePos x="0" y="0"/>
                <wp:positionH relativeFrom="column">
                  <wp:posOffset>-1605912</wp:posOffset>
                </wp:positionH>
                <wp:positionV relativeFrom="line">
                  <wp:posOffset>86993</wp:posOffset>
                </wp:positionV>
                <wp:extent cx="8463916" cy="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8463916" cy="0"/>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126.4pt;margin-top:6.8pt;width:666.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A"/>
        <w:jc w:val="center"/>
      </w:pPr>
    </w:p>
    <w:p>
      <w:pPr>
        <w:pStyle w:val="Body A"/>
        <w:jc w:val="center"/>
      </w:pPr>
      <w:r>
        <w:rPr>
          <w:rStyle w:val="None"/>
          <w:rFonts w:ascii="Verdana" w:hAnsi="Verdana"/>
          <w:sz w:val="28"/>
          <w:szCs w:val="28"/>
          <w:rtl w:val="0"/>
          <w:lang w:val="en-US"/>
        </w:rPr>
        <w:t>Board of Directors Application</w:t>
      </w:r>
    </w:p>
    <w:p>
      <w:pPr>
        <w:pStyle w:val="Body A"/>
      </w:pPr>
    </w:p>
    <w:p>
      <w:pPr>
        <w:pStyle w:val="Body A"/>
        <w:jc w:val="center"/>
      </w:pPr>
      <w:r>
        <w:rPr>
          <w:rStyle w:val="None"/>
          <w:rFonts w:ascii="Verdana" w:hAnsi="Verdana"/>
          <w:b w:val="1"/>
          <w:bCs w:val="1"/>
          <w:sz w:val="28"/>
          <w:szCs w:val="28"/>
          <w:rtl w:val="0"/>
          <w:lang w:val="en-US"/>
        </w:rPr>
        <w:t>Please complete and return by September</w:t>
      </w:r>
      <w:r>
        <w:rPr>
          <w:rStyle w:val="None"/>
          <w:rFonts w:ascii="Verdana" w:hAnsi="Verdana"/>
          <w:b w:val="1"/>
          <w:bCs w:val="1"/>
          <w:sz w:val="28"/>
          <w:szCs w:val="28"/>
          <w:rtl w:val="0"/>
          <w:lang w:val="en-US"/>
        </w:rPr>
        <w:t>20, 2019</w:t>
      </w:r>
      <w:r>
        <w:rPr>
          <w:rStyle w:val="None"/>
          <w:rFonts w:ascii="Verdana" w:hAnsi="Verdana"/>
          <w:b w:val="1"/>
          <w:bCs w:val="1"/>
          <w:sz w:val="28"/>
          <w:szCs w:val="28"/>
          <w:rtl w:val="0"/>
          <w:lang w:val="en-US"/>
        </w:rPr>
        <w:t>. Application must be completed in MS Word or comparable program</w:t>
      </w:r>
      <w:r>
        <w:rPr>
          <w:rStyle w:val="None"/>
          <w:rFonts w:ascii="Verdana" w:hAnsi="Verdana"/>
          <w:b w:val="1"/>
          <w:bCs w:val="1"/>
          <w:sz w:val="28"/>
          <w:szCs w:val="28"/>
          <w:rtl w:val="0"/>
          <w:lang w:val="en-US"/>
        </w:rPr>
        <w:t xml:space="preserve"> and submitted electronically to djess@wcblind.org.</w:t>
      </w:r>
      <w:r>
        <w:rPr>
          <w:rStyle w:val="None"/>
          <w:rFonts w:ascii="Verdana" w:hAnsi="Verdana"/>
          <w:b w:val="1"/>
          <w:bCs w:val="1"/>
          <w:sz w:val="28"/>
          <w:szCs w:val="28"/>
          <w:rtl w:val="0"/>
          <w:lang w:val="en-US"/>
        </w:rPr>
        <w:t>.</w:t>
      </w:r>
    </w:p>
    <w:p>
      <w:pPr>
        <w:pStyle w:val="Body A"/>
        <w:jc w:val="center"/>
      </w:pPr>
    </w:p>
    <w:p>
      <w:pPr>
        <w:pStyle w:val="Body A"/>
        <w:rPr>
          <w:rStyle w:val="None"/>
          <w:rFonts w:ascii="Verdana" w:cs="Verdana" w:hAnsi="Verdana" w:eastAsia="Verdana"/>
          <w:sz w:val="28"/>
          <w:szCs w:val="28"/>
          <w:u w:val="single"/>
        </w:rPr>
      </w:pPr>
      <w:r>
        <w:rPr>
          <w:rStyle w:val="None"/>
          <w:rFonts w:ascii="Verdana" w:hAnsi="Verdana"/>
          <w:sz w:val="28"/>
          <w:szCs w:val="28"/>
          <w:u w:val="single"/>
          <w:rtl w:val="0"/>
          <w:lang w:val="en-US"/>
        </w:rPr>
        <w:t>Contact Information</w:t>
      </w:r>
    </w:p>
    <w:p>
      <w:pPr>
        <w:pStyle w:val="Body A"/>
        <w:rPr>
          <w:rStyle w:val="None"/>
          <w:rFonts w:ascii="Verdana" w:cs="Verdana" w:hAnsi="Verdana" w:eastAsia="Verdana"/>
          <w:sz w:val="28"/>
          <w:szCs w:val="28"/>
        </w:rPr>
      </w:pPr>
    </w:p>
    <w:p>
      <w:pPr>
        <w:pStyle w:val="Body A"/>
        <w:rPr>
          <w:rStyle w:val="None"/>
          <w:rFonts w:ascii="Verdana" w:cs="Verdana" w:hAnsi="Verdana" w:eastAsia="Verdana"/>
          <w:sz w:val="28"/>
          <w:szCs w:val="28"/>
        </w:rPr>
      </w:pPr>
      <w:r>
        <w:rPr>
          <w:rStyle w:val="None"/>
          <w:rFonts w:ascii="Verdana" w:hAnsi="Verdana"/>
          <w:sz w:val="28"/>
          <w:szCs w:val="28"/>
          <w:rtl w:val="0"/>
          <w:lang w:val="en-US"/>
        </w:rPr>
        <w:t>Name:</w:t>
      </w:r>
    </w:p>
    <w:p>
      <w:pPr>
        <w:pStyle w:val="Body A"/>
        <w:ind w:left="1080" w:firstLine="0"/>
      </w:pPr>
    </w:p>
    <w:p>
      <w:pPr>
        <w:pStyle w:val="Body A"/>
      </w:pPr>
      <w:r>
        <w:rPr>
          <w:rStyle w:val="None"/>
          <w:rFonts w:ascii="Verdana" w:hAnsi="Verdana"/>
          <w:sz w:val="28"/>
          <w:szCs w:val="28"/>
          <w:rtl w:val="0"/>
          <w:lang w:val="en-US"/>
        </w:rPr>
        <w:t>Street:</w:t>
      </w:r>
    </w:p>
    <w:p>
      <w:pPr>
        <w:pStyle w:val="Body A"/>
        <w:ind w:left="1080" w:firstLine="0"/>
      </w:pPr>
    </w:p>
    <w:p>
      <w:pPr>
        <w:pStyle w:val="Body A"/>
      </w:pPr>
      <w:r>
        <w:rPr>
          <w:rStyle w:val="None"/>
          <w:rFonts w:ascii="Verdana" w:hAnsi="Verdana"/>
          <w:sz w:val="28"/>
          <w:szCs w:val="28"/>
          <w:rtl w:val="0"/>
          <w:lang w:val="en-US"/>
        </w:rPr>
        <w:t>City/State/Zip:</w:t>
      </w:r>
    </w:p>
    <w:p>
      <w:pPr>
        <w:pStyle w:val="Body A"/>
        <w:ind w:left="1080" w:firstLine="0"/>
      </w:pPr>
    </w:p>
    <w:p>
      <w:pPr>
        <w:pStyle w:val="Body A"/>
        <w:rPr>
          <w:rStyle w:val="None"/>
          <w:rFonts w:ascii="Verdana" w:cs="Verdana" w:hAnsi="Verdana" w:eastAsia="Verdana"/>
          <w:sz w:val="28"/>
          <w:szCs w:val="28"/>
        </w:rPr>
      </w:pPr>
      <w:r>
        <w:rPr>
          <w:rStyle w:val="None"/>
          <w:rFonts w:ascii="Verdana" w:hAnsi="Verdana"/>
          <w:sz w:val="28"/>
          <w:szCs w:val="28"/>
          <w:rtl w:val="0"/>
          <w:lang w:val="en-US"/>
        </w:rPr>
        <w:t>E-mail address:</w:t>
      </w:r>
    </w:p>
    <w:p>
      <w:pPr>
        <w:pStyle w:val="Body A"/>
        <w:rPr>
          <w:rStyle w:val="None"/>
          <w:rFonts w:ascii="Verdana" w:cs="Verdana" w:hAnsi="Verdana" w:eastAsia="Verdana"/>
          <w:sz w:val="28"/>
          <w:szCs w:val="28"/>
        </w:rPr>
      </w:pPr>
    </w:p>
    <w:p>
      <w:pPr>
        <w:pStyle w:val="Body A"/>
        <w:rPr>
          <w:rStyle w:val="None"/>
          <w:rFonts w:ascii="Verdana" w:cs="Verdana" w:hAnsi="Verdana" w:eastAsia="Verdana"/>
          <w:sz w:val="28"/>
          <w:szCs w:val="28"/>
        </w:rPr>
      </w:pPr>
      <w:r>
        <w:rPr>
          <w:rStyle w:val="None"/>
          <w:rFonts w:ascii="Verdana" w:hAnsi="Verdana"/>
          <w:sz w:val="28"/>
          <w:szCs w:val="28"/>
          <w:rtl w:val="0"/>
          <w:lang w:val="en-US"/>
        </w:rPr>
        <w:t xml:space="preserve">Telephone number </w:t>
        <w:tab/>
        <w:t>(home):</w:t>
      </w:r>
    </w:p>
    <w:p>
      <w:pPr>
        <w:pStyle w:val="Body A"/>
        <w:rPr>
          <w:rStyle w:val="None"/>
          <w:rFonts w:ascii="Verdana" w:cs="Verdana" w:hAnsi="Verdana" w:eastAsia="Verdana"/>
          <w:sz w:val="28"/>
          <w:szCs w:val="28"/>
        </w:rPr>
      </w:pPr>
      <w:r>
        <w:rPr>
          <w:rStyle w:val="None"/>
          <w:rFonts w:ascii="Verdana" w:cs="Verdana" w:hAnsi="Verdana" w:eastAsia="Verdana"/>
          <w:sz w:val="28"/>
          <w:szCs w:val="28"/>
          <w:rtl w:val="0"/>
        </w:rPr>
        <w:tab/>
        <w:tab/>
        <w:tab/>
        <w:tab/>
        <w:t>(work/cell):</w:t>
      </w:r>
    </w:p>
    <w:p>
      <w:pPr>
        <w:pStyle w:val="Body A"/>
      </w:pPr>
    </w:p>
    <w:p>
      <w:pPr>
        <w:pStyle w:val="Body A"/>
        <w:rPr>
          <w:rStyle w:val="None"/>
          <w:rFonts w:ascii="Verdana" w:cs="Verdana" w:hAnsi="Verdana" w:eastAsia="Verdana"/>
          <w:b w:val="1"/>
          <w:bCs w:val="1"/>
          <w:sz w:val="28"/>
          <w:szCs w:val="28"/>
        </w:rPr>
      </w:pPr>
      <w:r>
        <w:rPr>
          <w:rStyle w:val="None"/>
          <w:rFonts w:ascii="Verdana" w:hAnsi="Verdana"/>
          <w:b w:val="1"/>
          <w:bCs w:val="1"/>
          <w:sz w:val="28"/>
          <w:szCs w:val="28"/>
          <w:rtl w:val="0"/>
          <w:lang w:val="en-US"/>
        </w:rPr>
        <w:t>Please attach a r</w:t>
      </w:r>
      <w:r>
        <w:rPr>
          <w:rStyle w:val="None"/>
          <w:rFonts w:ascii="Verdana" w:hAnsi="Verdana" w:hint="default"/>
          <w:b w:val="1"/>
          <w:bCs w:val="1"/>
          <w:sz w:val="28"/>
          <w:szCs w:val="28"/>
          <w:rtl w:val="0"/>
          <w:lang w:val="en-US"/>
        </w:rPr>
        <w:t>é</w:t>
      </w:r>
      <w:r>
        <w:rPr>
          <w:rStyle w:val="None"/>
          <w:rFonts w:ascii="Verdana" w:hAnsi="Verdana"/>
          <w:b w:val="1"/>
          <w:bCs w:val="1"/>
          <w:sz w:val="28"/>
          <w:szCs w:val="28"/>
          <w:rtl w:val="0"/>
          <w:lang w:val="en-US"/>
        </w:rPr>
        <w:t>sum</w:t>
      </w:r>
      <w:r>
        <w:rPr>
          <w:rStyle w:val="None"/>
          <w:rFonts w:ascii="Verdana" w:hAnsi="Verdana" w:hint="default"/>
          <w:b w:val="1"/>
          <w:bCs w:val="1"/>
          <w:sz w:val="28"/>
          <w:szCs w:val="28"/>
          <w:rtl w:val="0"/>
          <w:lang w:val="en-US"/>
        </w:rPr>
        <w:t xml:space="preserve">é </w:t>
      </w:r>
      <w:r>
        <w:rPr>
          <w:rStyle w:val="None"/>
          <w:rFonts w:ascii="Verdana" w:hAnsi="Verdana"/>
          <w:b w:val="1"/>
          <w:bCs w:val="1"/>
          <w:sz w:val="28"/>
          <w:szCs w:val="28"/>
          <w:rtl w:val="0"/>
          <w:lang w:val="en-US"/>
        </w:rPr>
        <w:t>or provide an educational and work summary.</w:t>
      </w:r>
    </w:p>
    <w:p>
      <w:pPr>
        <w:pStyle w:val="Body A"/>
        <w:ind w:left="720" w:firstLine="360"/>
      </w:pPr>
    </w:p>
    <w:p>
      <w:pPr>
        <w:pStyle w:val="Body A"/>
      </w:pPr>
    </w:p>
    <w:p>
      <w:pPr>
        <w:pStyle w:val="Body A"/>
        <w:rPr>
          <w:rStyle w:val="None"/>
          <w:rFonts w:ascii="Verdana" w:cs="Verdana" w:hAnsi="Verdana" w:eastAsia="Verdana"/>
          <w:sz w:val="28"/>
          <w:szCs w:val="28"/>
          <w:u w:val="single"/>
        </w:rPr>
      </w:pPr>
      <w:r>
        <w:rPr>
          <w:rStyle w:val="None"/>
          <w:rFonts w:ascii="Verdana" w:hAnsi="Verdana"/>
          <w:sz w:val="28"/>
          <w:szCs w:val="28"/>
          <w:u w:val="single"/>
          <w:rtl w:val="0"/>
          <w:lang w:val="en-US"/>
        </w:rPr>
        <w:t>Experience and References</w:t>
      </w:r>
    </w:p>
    <w:p>
      <w:pPr>
        <w:pStyle w:val="Body A"/>
        <w:ind w:left="360" w:firstLine="720"/>
      </w:pPr>
    </w:p>
    <w:p>
      <w:pPr>
        <w:pStyle w:val="Body A"/>
        <w:rPr>
          <w:rStyle w:val="None"/>
          <w:rFonts w:ascii="Verdana" w:cs="Verdana" w:hAnsi="Verdana" w:eastAsia="Verdana"/>
          <w:sz w:val="28"/>
          <w:szCs w:val="28"/>
        </w:rPr>
      </w:pPr>
      <w:r>
        <w:rPr>
          <w:rStyle w:val="None"/>
          <w:rFonts w:ascii="Verdana" w:hAnsi="Verdana"/>
          <w:sz w:val="28"/>
          <w:szCs w:val="28"/>
          <w:rtl w:val="0"/>
          <w:lang w:val="en-US"/>
        </w:rPr>
        <w:t>Please list the name(s) and your position of any organizations to which you belong, or for which you volunteer.</w:t>
      </w:r>
    </w:p>
    <w:p>
      <w:pPr>
        <w:pStyle w:val="Body A"/>
        <w:rPr>
          <w:rStyle w:val="None"/>
          <w:rFonts w:ascii="Verdana" w:cs="Verdana" w:hAnsi="Verdana" w:eastAsia="Verdana"/>
          <w:sz w:val="28"/>
          <w:szCs w:val="28"/>
        </w:rPr>
      </w:pPr>
    </w:p>
    <w:p>
      <w:pPr>
        <w:pStyle w:val="Body A"/>
        <w:rPr>
          <w:rStyle w:val="None"/>
          <w:rFonts w:ascii="Verdana" w:cs="Verdana" w:hAnsi="Verdana" w:eastAsia="Verdana"/>
          <w:sz w:val="28"/>
          <w:szCs w:val="28"/>
        </w:rPr>
      </w:pPr>
      <w:r>
        <w:rPr>
          <w:rStyle w:val="None"/>
          <w:rFonts w:ascii="Verdana" w:hAnsi="Verdana"/>
          <w:sz w:val="28"/>
          <w:szCs w:val="28"/>
          <w:rtl w:val="0"/>
          <w:lang w:val="en-US"/>
        </w:rPr>
        <w:t>Describe your leadership role/responsibilities within these organizations.</w:t>
      </w:r>
    </w:p>
    <w:p>
      <w:pPr>
        <w:pStyle w:val="Body A"/>
      </w:pPr>
    </w:p>
    <w:p>
      <w:pPr>
        <w:pStyle w:val="Body A"/>
        <w:rPr>
          <w:rStyle w:val="None"/>
          <w:rFonts w:ascii="Verdana" w:cs="Verdana" w:hAnsi="Verdana" w:eastAsia="Verdana"/>
          <w:sz w:val="28"/>
          <w:szCs w:val="28"/>
        </w:rPr>
      </w:pPr>
    </w:p>
    <w:p>
      <w:pPr>
        <w:pStyle w:val="Body A"/>
        <w:rPr>
          <w:rStyle w:val="None"/>
          <w:rFonts w:ascii="Verdana" w:cs="Verdana" w:hAnsi="Verdana" w:eastAsia="Verdana"/>
          <w:sz w:val="28"/>
          <w:szCs w:val="28"/>
        </w:rPr>
      </w:pPr>
      <w:r>
        <w:rPr>
          <w:rStyle w:val="None"/>
          <w:rFonts w:ascii="Verdana" w:hAnsi="Verdana"/>
          <w:sz w:val="28"/>
          <w:szCs w:val="28"/>
          <w:rtl w:val="0"/>
          <w:lang w:val="en-US"/>
        </w:rPr>
        <w:t>Please include three references (professional, volunteer or personal. No more than one personal reference. Personal reference may not be a spouse or relative)</w:t>
      </w:r>
    </w:p>
    <w:p>
      <w:pPr>
        <w:pStyle w:val="Body A"/>
        <w:ind w:left="1080" w:firstLine="0"/>
        <w:rPr>
          <w:rStyle w:val="None"/>
          <w:rFonts w:ascii="Verdana" w:cs="Verdana" w:hAnsi="Verdana" w:eastAsia="Verdana"/>
          <w:sz w:val="28"/>
          <w:szCs w:val="28"/>
        </w:rPr>
      </w:pP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Name:</w:t>
      </w: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Contact phone number:</w:t>
      </w: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Organizational affiliation:</w:t>
      </w: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Relationship/Role:</w:t>
      </w:r>
    </w:p>
    <w:p>
      <w:pPr>
        <w:pStyle w:val="Body A"/>
        <w:ind w:left="1080" w:firstLine="0"/>
        <w:rPr>
          <w:rStyle w:val="None"/>
          <w:rFonts w:ascii="Verdana" w:cs="Verdana" w:hAnsi="Verdana" w:eastAsia="Verdana"/>
          <w:sz w:val="28"/>
          <w:szCs w:val="28"/>
        </w:rPr>
      </w:pP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Name:</w:t>
      </w: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Contact phone number:</w:t>
      </w: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Organizational affiliation:</w:t>
      </w: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Relationship/Role:</w:t>
      </w:r>
    </w:p>
    <w:p>
      <w:pPr>
        <w:pStyle w:val="Body A"/>
        <w:ind w:left="1080" w:firstLine="0"/>
        <w:rPr>
          <w:rStyle w:val="None"/>
          <w:rFonts w:ascii="Verdana" w:cs="Verdana" w:hAnsi="Verdana" w:eastAsia="Verdana"/>
          <w:sz w:val="28"/>
          <w:szCs w:val="28"/>
        </w:rPr>
      </w:pP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Name:</w:t>
      </w: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Contact phone number:</w:t>
      </w: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Organizational affiliation:</w:t>
      </w: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Relationship/Role:</w:t>
      </w:r>
    </w:p>
    <w:p>
      <w:pPr>
        <w:pStyle w:val="Body A"/>
        <w:ind w:left="1080" w:firstLine="0"/>
        <w:rPr>
          <w:rStyle w:val="None"/>
          <w:rFonts w:ascii="Verdana" w:cs="Verdana" w:hAnsi="Verdana" w:eastAsia="Verdana"/>
          <w:sz w:val="28"/>
          <w:szCs w:val="28"/>
        </w:rPr>
      </w:pPr>
    </w:p>
    <w:p>
      <w:pPr>
        <w:pStyle w:val="Body A"/>
        <w:rPr>
          <w:rStyle w:val="None"/>
          <w:rFonts w:ascii="Verdana" w:cs="Verdana" w:hAnsi="Verdana" w:eastAsia="Verdana"/>
          <w:sz w:val="28"/>
          <w:szCs w:val="28"/>
          <w:u w:val="single"/>
        </w:rPr>
      </w:pPr>
      <w:r>
        <w:rPr>
          <w:rStyle w:val="None"/>
          <w:rFonts w:ascii="Verdana" w:hAnsi="Verdana"/>
          <w:sz w:val="28"/>
          <w:szCs w:val="28"/>
          <w:u w:val="single"/>
          <w:rtl w:val="0"/>
          <w:lang w:val="en-US"/>
        </w:rPr>
        <w:t>What You Bring to the Council</w:t>
      </w:r>
    </w:p>
    <w:p>
      <w:pPr>
        <w:pStyle w:val="Body A"/>
        <w:rPr>
          <w:rStyle w:val="None"/>
          <w:rFonts w:ascii="Verdana" w:cs="Verdana" w:hAnsi="Verdana" w:eastAsia="Verdana"/>
          <w:sz w:val="28"/>
          <w:szCs w:val="28"/>
        </w:rPr>
      </w:pPr>
    </w:p>
    <w:p>
      <w:pPr>
        <w:pStyle w:val="Body A"/>
      </w:pPr>
      <w:r>
        <w:rPr>
          <w:rStyle w:val="None"/>
        </w:rPr>
        <w:tab/>
        <w:tab/>
      </w:r>
    </w:p>
    <w:p>
      <w:pPr>
        <w:pStyle w:val="Body A"/>
      </w:pPr>
      <w:r>
        <w:rPr>
          <w:rStyle w:val="None"/>
          <w:rFonts w:ascii="Verdana" w:hAnsi="Verdana"/>
          <w:sz w:val="28"/>
          <w:szCs w:val="28"/>
          <w:rtl w:val="0"/>
          <w:lang w:val="en-US"/>
        </w:rPr>
        <w:t>The Council</w:t>
      </w:r>
      <w:r>
        <w:rPr>
          <w:rStyle w:val="None"/>
          <w:rFonts w:ascii="Verdana" w:hAnsi="Verdana" w:hint="default"/>
          <w:sz w:val="28"/>
          <w:szCs w:val="28"/>
          <w:rtl w:val="0"/>
          <w:lang w:val="en-US"/>
        </w:rPr>
        <w:t>’</w:t>
      </w:r>
      <w:r>
        <w:rPr>
          <w:rStyle w:val="None"/>
          <w:rFonts w:ascii="Verdana" w:hAnsi="Verdana"/>
          <w:sz w:val="28"/>
          <w:szCs w:val="28"/>
          <w:rtl w:val="0"/>
          <w:lang w:val="en-US"/>
        </w:rPr>
        <w:t>s Mission is to promote the dignity and empowerment of people in Wisconsin who are blind or visually impaired by providing services, advocating legislation and educating the general public.</w:t>
      </w:r>
    </w:p>
    <w:p>
      <w:pPr>
        <w:pStyle w:val="Body A"/>
      </w:pPr>
    </w:p>
    <w:p>
      <w:pPr>
        <w:pStyle w:val="Body A"/>
      </w:pPr>
    </w:p>
    <w:p>
      <w:pPr>
        <w:pStyle w:val="Body A"/>
        <w:numPr>
          <w:ilvl w:val="0"/>
          <w:numId w:val="2"/>
        </w:numPr>
        <w:bidi w:val="0"/>
        <w:ind w:right="0"/>
        <w:jc w:val="left"/>
        <w:rPr>
          <w:rFonts w:ascii="Verdana" w:hAnsi="Verdana"/>
          <w:sz w:val="28"/>
          <w:szCs w:val="28"/>
          <w:rtl w:val="0"/>
          <w:lang w:val="en-US"/>
        </w:rPr>
      </w:pPr>
      <w:r>
        <w:rPr>
          <w:rStyle w:val="None"/>
          <w:rFonts w:ascii="Verdana" w:hAnsi="Verdana"/>
          <w:sz w:val="28"/>
          <w:szCs w:val="28"/>
          <w:rtl w:val="0"/>
          <w:lang w:val="en-US"/>
        </w:rPr>
        <w:t>Please describe what this mission statement means to you. How would you support the Council</w:t>
      </w:r>
      <w:r>
        <w:rPr>
          <w:rStyle w:val="None"/>
          <w:rFonts w:ascii="Verdana" w:hAnsi="Verdana" w:hint="default"/>
          <w:sz w:val="28"/>
          <w:szCs w:val="28"/>
          <w:rtl w:val="0"/>
          <w:lang w:val="en-US"/>
        </w:rPr>
        <w:t>’</w:t>
      </w:r>
      <w:r>
        <w:rPr>
          <w:rStyle w:val="None"/>
          <w:rFonts w:ascii="Verdana" w:hAnsi="Verdana"/>
          <w:sz w:val="28"/>
          <w:szCs w:val="28"/>
          <w:rtl w:val="0"/>
          <w:lang w:val="en-US"/>
        </w:rPr>
        <w:t xml:space="preserve">s mission as a board member? </w:t>
      </w:r>
    </w:p>
    <w:p>
      <w:pPr>
        <w:pStyle w:val="Body A"/>
        <w:ind w:left="1080" w:firstLine="0"/>
        <w:rPr>
          <w:rStyle w:val="None"/>
          <w:rFonts w:ascii="Verdana" w:cs="Verdana" w:hAnsi="Verdana" w:eastAsia="Verdana"/>
          <w:sz w:val="28"/>
          <w:szCs w:val="28"/>
        </w:rPr>
      </w:pPr>
    </w:p>
    <w:p>
      <w:pPr>
        <w:pStyle w:val="Body A"/>
        <w:numPr>
          <w:ilvl w:val="0"/>
          <w:numId w:val="2"/>
        </w:numPr>
        <w:bidi w:val="0"/>
        <w:ind w:right="0"/>
        <w:jc w:val="left"/>
        <w:rPr>
          <w:rFonts w:ascii="Verdana" w:hAnsi="Verdana"/>
          <w:sz w:val="28"/>
          <w:szCs w:val="28"/>
          <w:rtl w:val="0"/>
          <w:lang w:val="en-US"/>
        </w:rPr>
      </w:pPr>
      <w:r>
        <w:rPr>
          <w:rStyle w:val="None"/>
          <w:rFonts w:ascii="Verdana" w:hAnsi="Verdana"/>
          <w:sz w:val="28"/>
          <w:szCs w:val="28"/>
          <w:rtl w:val="0"/>
          <w:lang w:val="en-US"/>
        </w:rPr>
        <w:t>What motivates you to serve on the board? What do you hope to gain from being a member of the Council</w:t>
      </w:r>
      <w:r>
        <w:rPr>
          <w:rStyle w:val="None"/>
          <w:rFonts w:ascii="Verdana" w:hAnsi="Verdana" w:hint="default"/>
          <w:sz w:val="28"/>
          <w:szCs w:val="28"/>
          <w:rtl w:val="0"/>
          <w:lang w:val="en-US"/>
        </w:rPr>
        <w:t>’</w:t>
      </w:r>
      <w:r>
        <w:rPr>
          <w:rStyle w:val="None"/>
          <w:rFonts w:ascii="Verdana" w:hAnsi="Verdana"/>
          <w:sz w:val="28"/>
          <w:szCs w:val="28"/>
          <w:rtl w:val="0"/>
          <w:lang w:val="en-US"/>
        </w:rPr>
        <w:t>s board?</w:t>
      </w:r>
    </w:p>
    <w:p>
      <w:pPr>
        <w:pStyle w:val="Body A"/>
        <w:ind w:left="1080" w:firstLine="0"/>
        <w:rPr>
          <w:rStyle w:val="None"/>
          <w:rFonts w:ascii="Verdana" w:cs="Verdana" w:hAnsi="Verdana" w:eastAsia="Verdana"/>
          <w:sz w:val="28"/>
          <w:szCs w:val="28"/>
        </w:rPr>
      </w:pPr>
    </w:p>
    <w:p>
      <w:pPr>
        <w:pStyle w:val="Body A"/>
        <w:numPr>
          <w:ilvl w:val="0"/>
          <w:numId w:val="2"/>
        </w:numPr>
        <w:bidi w:val="0"/>
        <w:ind w:right="0"/>
        <w:jc w:val="left"/>
        <w:rPr>
          <w:rFonts w:ascii="Verdana" w:hAnsi="Verdana"/>
          <w:sz w:val="28"/>
          <w:szCs w:val="28"/>
          <w:rtl w:val="0"/>
          <w:lang w:val="en-US"/>
        </w:rPr>
      </w:pPr>
      <w:r>
        <w:rPr>
          <w:rStyle w:val="None"/>
          <w:rFonts w:ascii="Verdana" w:hAnsi="Verdana"/>
          <w:sz w:val="28"/>
          <w:szCs w:val="28"/>
          <w:rtl w:val="0"/>
          <w:lang w:val="en-US"/>
        </w:rPr>
        <w:t>Please indicate if you have experience in any of the skill sets listed below.  Check all that apply.</w:t>
      </w:r>
    </w:p>
    <w:p>
      <w:pPr>
        <w:pStyle w:val="Body A"/>
        <w:ind w:left="1080" w:firstLine="0"/>
      </w:pPr>
    </w:p>
    <w:p>
      <w:pPr>
        <w:pStyle w:val="Body A"/>
        <w:ind w:left="720" w:firstLine="360"/>
      </w:pPr>
      <w:r>
        <w:rPr>
          <w:rStyle w:val="None"/>
          <w:rFonts w:ascii="Verdana" w:hAnsi="Verdana"/>
          <w:sz w:val="28"/>
          <w:szCs w:val="28"/>
          <w:rtl w:val="0"/>
          <w:lang w:val="en-US"/>
        </w:rPr>
        <w:t>____Fundraising/fund development</w:t>
      </w:r>
    </w:p>
    <w:p>
      <w:pPr>
        <w:pStyle w:val="Body A"/>
        <w:ind w:left="720" w:firstLine="360"/>
      </w:pPr>
      <w:r>
        <w:rPr>
          <w:rStyle w:val="None"/>
          <w:rFonts w:ascii="Verdana" w:hAnsi="Verdana"/>
          <w:sz w:val="28"/>
          <w:szCs w:val="28"/>
          <w:rtl w:val="0"/>
          <w:lang w:val="en-US"/>
        </w:rPr>
        <w:t>____Finance/Investments</w:t>
      </w:r>
    </w:p>
    <w:p>
      <w:pPr>
        <w:pStyle w:val="Body A"/>
        <w:ind w:left="720" w:firstLine="360"/>
      </w:pPr>
      <w:r>
        <w:rPr>
          <w:rStyle w:val="None"/>
          <w:rFonts w:ascii="Verdana" w:hAnsi="Verdana"/>
          <w:sz w:val="28"/>
          <w:szCs w:val="28"/>
          <w:rtl w:val="0"/>
          <w:lang w:val="en-US"/>
        </w:rPr>
        <w:t>____Community Connections</w:t>
      </w:r>
    </w:p>
    <w:p>
      <w:pPr>
        <w:pStyle w:val="Body A"/>
        <w:ind w:left="360" w:firstLine="720"/>
        <w:rPr>
          <w:rStyle w:val="None"/>
          <w:rFonts w:ascii="Verdana" w:cs="Verdana" w:hAnsi="Verdana" w:eastAsia="Verdana"/>
          <w:sz w:val="28"/>
          <w:szCs w:val="28"/>
        </w:rPr>
      </w:pPr>
      <w:r>
        <w:rPr>
          <w:rStyle w:val="None"/>
          <w:rFonts w:ascii="Verdana" w:hAnsi="Verdana"/>
          <w:sz w:val="28"/>
          <w:szCs w:val="28"/>
          <w:rtl w:val="0"/>
          <w:lang w:val="en-US"/>
        </w:rPr>
        <w:t>____Legal</w:t>
      </w:r>
    </w:p>
    <w:p>
      <w:pPr>
        <w:pStyle w:val="Body A"/>
        <w:ind w:left="720" w:firstLine="360"/>
      </w:pPr>
      <w:r>
        <w:rPr>
          <w:rStyle w:val="None"/>
          <w:rFonts w:ascii="Verdana" w:hAnsi="Verdana"/>
          <w:sz w:val="28"/>
          <w:szCs w:val="28"/>
          <w:rtl w:val="0"/>
          <w:lang w:val="en-US"/>
        </w:rPr>
        <w:t>____Human Resources</w:t>
      </w:r>
    </w:p>
    <w:p>
      <w:pPr>
        <w:pStyle w:val="Body A"/>
        <w:ind w:left="360" w:firstLine="720"/>
      </w:pPr>
      <w:r>
        <w:rPr>
          <w:rStyle w:val="None"/>
          <w:rFonts w:ascii="Verdana" w:hAnsi="Verdana"/>
          <w:sz w:val="28"/>
          <w:szCs w:val="28"/>
          <w:rtl w:val="0"/>
          <w:lang w:val="en-US"/>
        </w:rPr>
        <w:t>____Public Speaking/Outreach</w:t>
      </w:r>
    </w:p>
    <w:p>
      <w:pPr>
        <w:pStyle w:val="Body A"/>
        <w:ind w:left="1080" w:firstLine="0"/>
      </w:pPr>
      <w:r>
        <w:rPr>
          <w:rStyle w:val="None"/>
          <w:rFonts w:ascii="Verdana" w:hAnsi="Verdana"/>
          <w:sz w:val="28"/>
          <w:szCs w:val="28"/>
          <w:rtl w:val="0"/>
          <w:lang w:val="en-US"/>
        </w:rPr>
        <w:t>____Strategic Planning</w:t>
      </w:r>
    </w:p>
    <w:p>
      <w:pPr>
        <w:pStyle w:val="Body A"/>
        <w:ind w:left="720" w:firstLine="360"/>
        <w:rPr>
          <w:rStyle w:val="None"/>
          <w:rFonts w:ascii="Verdana" w:cs="Verdana" w:hAnsi="Verdana" w:eastAsia="Verdana"/>
          <w:sz w:val="28"/>
          <w:szCs w:val="28"/>
        </w:rPr>
      </w:pPr>
      <w:r>
        <w:rPr>
          <w:rStyle w:val="None"/>
          <w:rFonts w:ascii="Verdana" w:hAnsi="Verdana"/>
          <w:sz w:val="28"/>
          <w:szCs w:val="28"/>
          <w:rtl w:val="0"/>
          <w:lang w:val="en-US"/>
        </w:rPr>
        <w:t>____Legislative</w:t>
        <w:tab/>
      </w:r>
    </w:p>
    <w:p>
      <w:pPr>
        <w:pStyle w:val="Body A"/>
        <w:ind w:left="360" w:firstLine="0"/>
        <w:rPr>
          <w:rStyle w:val="None"/>
          <w:rFonts w:ascii="Verdana" w:cs="Verdana" w:hAnsi="Verdana" w:eastAsia="Verdana"/>
          <w:sz w:val="28"/>
          <w:szCs w:val="28"/>
        </w:rPr>
      </w:pPr>
    </w:p>
    <w:p>
      <w:pPr>
        <w:pStyle w:val="Body A"/>
        <w:ind w:left="1080" w:firstLine="0"/>
      </w:pPr>
      <w:r>
        <w:rPr>
          <w:rStyle w:val="None"/>
          <w:rFonts w:ascii="Verdana" w:hAnsi="Verdana"/>
          <w:sz w:val="28"/>
          <w:szCs w:val="28"/>
          <w:rtl w:val="0"/>
          <w:lang w:val="en-US"/>
        </w:rPr>
        <w:t xml:space="preserve">How would you utilize your skills to enhance the mission of the board? </w:t>
        <w:tab/>
      </w:r>
    </w:p>
    <w:p>
      <w:pPr>
        <w:pStyle w:val="Body A"/>
      </w:pPr>
    </w:p>
    <w:p>
      <w:pPr>
        <w:pStyle w:val="Body A"/>
      </w:pPr>
    </w:p>
    <w:p>
      <w:pPr>
        <w:pStyle w:val="Body A"/>
        <w:numPr>
          <w:ilvl w:val="0"/>
          <w:numId w:val="3"/>
        </w:numPr>
        <w:bidi w:val="0"/>
        <w:ind w:right="0"/>
        <w:jc w:val="left"/>
        <w:rPr>
          <w:rFonts w:ascii="Verdana" w:hAnsi="Verdana"/>
          <w:sz w:val="28"/>
          <w:szCs w:val="28"/>
          <w:rtl w:val="0"/>
          <w:lang w:val="en-US"/>
        </w:rPr>
      </w:pPr>
      <w:r>
        <w:rPr>
          <w:rStyle w:val="None"/>
          <w:rFonts w:ascii="Verdana" w:hAnsi="Verdana"/>
          <w:sz w:val="28"/>
          <w:szCs w:val="28"/>
          <w:rtl w:val="0"/>
          <w:lang w:val="en-US"/>
        </w:rPr>
        <w:t xml:space="preserve">Describe your perception of the services and/or needs of visually impaired persons in your area. </w:t>
      </w:r>
    </w:p>
    <w:p>
      <w:pPr>
        <w:pStyle w:val="Body A"/>
        <w:ind w:left="360" w:firstLine="720"/>
      </w:pPr>
    </w:p>
    <w:p>
      <w:pPr>
        <w:pStyle w:val="Body A"/>
        <w:ind w:left="360" w:firstLine="720"/>
      </w:pPr>
    </w:p>
    <w:p>
      <w:pPr>
        <w:pStyle w:val="Body A"/>
        <w:numPr>
          <w:ilvl w:val="0"/>
          <w:numId w:val="2"/>
        </w:numPr>
        <w:bidi w:val="0"/>
        <w:ind w:right="0"/>
        <w:jc w:val="left"/>
        <w:rPr>
          <w:rFonts w:ascii="Verdana" w:hAnsi="Verdana"/>
          <w:sz w:val="28"/>
          <w:szCs w:val="28"/>
          <w:rtl w:val="0"/>
          <w:lang w:val="en-US"/>
        </w:rPr>
      </w:pPr>
      <w:r>
        <w:rPr>
          <w:rStyle w:val="None"/>
          <w:rFonts w:ascii="Verdana" w:hAnsi="Verdana"/>
          <w:sz w:val="28"/>
          <w:szCs w:val="28"/>
          <w:rtl w:val="0"/>
          <w:lang w:val="en-US"/>
        </w:rPr>
        <w:t>Do you meet the visual acuity limits as outlined in Article 10, Section 10:1:1 of the Articles of Incorporation?  YES____    NO_____</w:t>
      </w:r>
    </w:p>
    <w:p>
      <w:pPr>
        <w:pStyle w:val="Body A"/>
        <w:rPr>
          <w:rStyle w:val="None"/>
          <w:rFonts w:ascii="Verdana" w:cs="Verdana" w:hAnsi="Verdana" w:eastAsia="Verdana"/>
          <w:sz w:val="28"/>
          <w:szCs w:val="28"/>
        </w:rPr>
      </w:pPr>
    </w:p>
    <w:p>
      <w:pPr>
        <w:pStyle w:val="Body A"/>
        <w:ind w:left="1080" w:firstLine="0"/>
        <w:rPr>
          <w:rStyle w:val="None"/>
          <w:rFonts w:ascii="Verdana" w:cs="Verdana" w:hAnsi="Verdana" w:eastAsia="Verdana"/>
          <w:sz w:val="28"/>
          <w:szCs w:val="28"/>
        </w:rPr>
      </w:pPr>
      <w:r>
        <w:rPr>
          <w:rStyle w:val="None"/>
          <w:rFonts w:ascii="Verdana" w:hAnsi="Verdana"/>
          <w:sz w:val="28"/>
          <w:szCs w:val="28"/>
          <w:rtl w:val="0"/>
          <w:lang w:val="en-US"/>
        </w:rPr>
        <w:t xml:space="preserve">If no, please describe your relationship to blindness/visual impairment, for example: family member, professional in the field of blindness/visually impairment, </w:t>
      </w:r>
      <w:r>
        <w:rPr>
          <w:rStyle w:val="None"/>
          <w:rFonts w:ascii="Verdana" w:hAnsi="Verdana"/>
          <w:sz w:val="28"/>
          <w:szCs w:val="28"/>
          <w:rtl w:val="0"/>
          <w:lang w:val="en-US"/>
        </w:rPr>
        <w:t xml:space="preserve">ally/advocate </w:t>
      </w:r>
      <w:r>
        <w:rPr>
          <w:rStyle w:val="None"/>
          <w:rFonts w:ascii="Verdana" w:hAnsi="Verdana"/>
          <w:sz w:val="28"/>
          <w:szCs w:val="28"/>
          <w:rtl w:val="0"/>
          <w:lang w:val="en-US"/>
        </w:rPr>
        <w:t>etc.</w:t>
      </w:r>
    </w:p>
    <w:p>
      <w:pPr>
        <w:pStyle w:val="Body A"/>
      </w:pPr>
    </w:p>
    <w:p>
      <w:pPr>
        <w:pStyle w:val="Body A"/>
      </w:pPr>
    </w:p>
    <w:p>
      <w:pPr>
        <w:pStyle w:val="Body A"/>
        <w:ind w:left="720" w:firstLine="360"/>
        <w:jc w:val="both"/>
        <w:rPr>
          <w:rStyle w:val="None"/>
          <w:rFonts w:ascii="Verdana" w:cs="Verdana" w:hAnsi="Verdana" w:eastAsia="Verdana"/>
          <w:sz w:val="28"/>
          <w:szCs w:val="28"/>
        </w:rPr>
      </w:pPr>
      <w:r>
        <w:rPr>
          <w:rStyle w:val="None"/>
          <w:rFonts w:ascii="Verdana" w:hAnsi="Verdana"/>
          <w:sz w:val="28"/>
          <w:szCs w:val="28"/>
          <w:rtl w:val="0"/>
          <w:lang w:val="en-US"/>
        </w:rPr>
        <w:t>Excerpt from Articles of Incorporation</w:t>
      </w:r>
    </w:p>
    <w:p>
      <w:pPr>
        <w:pStyle w:val="Body A"/>
        <w:ind w:left="720" w:firstLine="0"/>
        <w:jc w:val="both"/>
        <w:rPr>
          <w:rStyle w:val="None"/>
          <w:rFonts w:ascii="Verdana" w:cs="Verdana" w:hAnsi="Verdana" w:eastAsia="Verdana"/>
          <w:sz w:val="28"/>
          <w:szCs w:val="28"/>
        </w:rPr>
      </w:pPr>
    </w:p>
    <w:p>
      <w:pPr>
        <w:pStyle w:val="Body A"/>
        <w:ind w:left="1080" w:firstLine="0"/>
        <w:jc w:val="both"/>
      </w:pPr>
      <w:r>
        <w:rPr>
          <w:rStyle w:val="None"/>
          <w:rFonts w:ascii="Verdana" w:hAnsi="Verdana"/>
          <w:sz w:val="28"/>
          <w:szCs w:val="28"/>
          <w:rtl w:val="0"/>
          <w:lang w:val="en-US"/>
        </w:rPr>
        <w:t>Section 10:1:1  Persons who are legal residents of Wisconsin, (1.) whose central visual acuity does not exceed 20/70 in the better eye, with best correction; or (2.) whose visual acuity if better than 20/70, has a limit to the field of vision to such a degree that its widest diameter subtends an angle no greater than 20 degrees, or (3.) who have direct and real life connection with people who are blind or visually impaired and don</w:t>
      </w:r>
      <w:r>
        <w:rPr>
          <w:rStyle w:val="None"/>
          <w:rFonts w:ascii="Verdana" w:hAnsi="Verdana" w:hint="default"/>
          <w:sz w:val="28"/>
          <w:szCs w:val="28"/>
          <w:rtl w:val="0"/>
          <w:lang w:val="en-US"/>
        </w:rPr>
        <w:t>’</w:t>
      </w:r>
      <w:r>
        <w:rPr>
          <w:rStyle w:val="None"/>
          <w:rFonts w:ascii="Verdana" w:hAnsi="Verdana"/>
          <w:sz w:val="28"/>
          <w:szCs w:val="28"/>
          <w:rtl w:val="0"/>
          <w:lang w:val="en-US"/>
        </w:rPr>
        <w:t xml:space="preserve">t meet the prior stated visual limitation listed in (1.) or (2.)  are eligible to serve as members of the Council.  At no time should the number of individuals from category (3.) exceed three persons. </w:t>
      </w:r>
    </w:p>
    <w:p>
      <w:pPr>
        <w:pStyle w:val="Body A"/>
        <w:ind w:left="720" w:firstLine="0"/>
        <w:jc w:val="both"/>
      </w:pPr>
    </w:p>
    <w:p>
      <w:pPr>
        <w:pStyle w:val="Body A"/>
        <w:ind w:left="900" w:firstLine="0"/>
        <w:jc w:val="both"/>
      </w:pPr>
    </w:p>
    <w:p>
      <w:pPr>
        <w:pStyle w:val="Body A"/>
        <w:numPr>
          <w:ilvl w:val="0"/>
          <w:numId w:val="2"/>
        </w:numPr>
        <w:bidi w:val="0"/>
        <w:ind w:right="0"/>
        <w:jc w:val="left"/>
        <w:rPr>
          <w:rFonts w:ascii="Verdana" w:hAnsi="Verdana"/>
          <w:sz w:val="28"/>
          <w:szCs w:val="28"/>
          <w:rtl w:val="0"/>
          <w:lang w:val="en-US"/>
        </w:rPr>
      </w:pPr>
      <w:r>
        <w:rPr>
          <w:rStyle w:val="None"/>
          <w:rFonts w:ascii="Verdana" w:hAnsi="Verdana"/>
          <w:sz w:val="28"/>
          <w:szCs w:val="28"/>
          <w:rtl w:val="0"/>
          <w:lang w:val="en-US"/>
        </w:rPr>
        <w:t>You are expected to attend face to face meetings of the Board of Directors and various meetings of the Council.  Do you have available transportation so that you will be able to do so?  (Please refer to enclosed Council Member Job Description.)</w:t>
      </w:r>
    </w:p>
    <w:p>
      <w:pPr>
        <w:pStyle w:val="Body A"/>
        <w:ind w:left="1080" w:firstLine="0"/>
        <w:rPr>
          <w:rStyle w:val="None"/>
          <w:rFonts w:ascii="Verdana" w:cs="Verdana" w:hAnsi="Verdana" w:eastAsia="Verdana"/>
          <w:sz w:val="28"/>
          <w:szCs w:val="28"/>
        </w:rPr>
      </w:pPr>
    </w:p>
    <w:p>
      <w:pPr>
        <w:pStyle w:val="Body A"/>
      </w:pPr>
    </w:p>
    <w:p>
      <w:pPr>
        <w:pStyle w:val="Body A"/>
        <w:numPr>
          <w:ilvl w:val="0"/>
          <w:numId w:val="2"/>
        </w:numPr>
        <w:bidi w:val="0"/>
        <w:ind w:right="0"/>
        <w:jc w:val="left"/>
        <w:rPr>
          <w:rFonts w:ascii="Verdana" w:hAnsi="Verdana"/>
          <w:sz w:val="28"/>
          <w:szCs w:val="28"/>
          <w:rtl w:val="0"/>
          <w:lang w:val="en-US"/>
        </w:rPr>
      </w:pPr>
      <w:r>
        <w:rPr>
          <w:rStyle w:val="None"/>
          <w:rFonts w:ascii="Verdana" w:hAnsi="Verdana"/>
          <w:sz w:val="28"/>
          <w:szCs w:val="28"/>
          <w:rtl w:val="0"/>
          <w:lang w:val="en-US"/>
        </w:rPr>
        <w:t>Any additional comments or questions?</w:t>
      </w:r>
    </w:p>
    <w:p>
      <w:pPr>
        <w:pStyle w:val="Body A"/>
        <w:rPr>
          <w:rStyle w:val="None"/>
          <w:rFonts w:ascii="Verdana" w:cs="Verdana" w:hAnsi="Verdana" w:eastAsia="Verdana"/>
          <w:sz w:val="28"/>
          <w:szCs w:val="28"/>
        </w:rPr>
      </w:pPr>
    </w:p>
    <w:p>
      <w:pPr>
        <w:pStyle w:val="Body A"/>
        <w:rPr>
          <w:rStyle w:val="None"/>
          <w:rFonts w:ascii="Verdana" w:cs="Verdana" w:hAnsi="Verdana" w:eastAsia="Verdana"/>
          <w:sz w:val="28"/>
          <w:szCs w:val="28"/>
        </w:rPr>
      </w:pPr>
      <w:r>
        <w:rPr>
          <w:rStyle w:val="None"/>
          <w:rFonts w:ascii="Verdana" w:hAnsi="Verdana"/>
          <w:sz w:val="28"/>
          <w:szCs w:val="28"/>
          <w:rtl w:val="0"/>
          <w:lang w:val="en-US"/>
        </w:rPr>
        <w:t>All applicants are required to submit to a background check.  Please complete the attached background check authorization form and return it with your application.</w:t>
      </w:r>
    </w:p>
    <w:p>
      <w:pPr>
        <w:pStyle w:val="Body A"/>
        <w:rPr>
          <w:rStyle w:val="None"/>
          <w:rFonts w:ascii="Verdana" w:cs="Verdana" w:hAnsi="Verdana" w:eastAsia="Verdana"/>
          <w:sz w:val="28"/>
          <w:szCs w:val="28"/>
        </w:rPr>
      </w:pPr>
    </w:p>
    <w:p>
      <w:pPr>
        <w:pStyle w:val="Body A"/>
        <w:ind w:left="720" w:firstLine="0"/>
      </w:pPr>
      <w:r>
        <w:rPr>
          <w:rStyle w:val="None"/>
          <w:rFonts w:ascii="Verdana" w:cs="Verdana" w:hAnsi="Verdana" w:eastAsia="Verdana"/>
          <w:sz w:val="28"/>
          <w:szCs w:val="28"/>
          <w:rtl w:val="0"/>
        </w:rPr>
        <w:tab/>
        <w:t xml:space="preserve">  </w:t>
      </w:r>
    </w:p>
    <w:p>
      <w:pPr>
        <w:pStyle w:val="Body A"/>
        <w:ind w:left="720" w:firstLine="0"/>
      </w:pPr>
    </w:p>
    <w:p>
      <w:pPr>
        <w:pStyle w:val="Body A"/>
        <w:ind w:left="720" w:firstLine="0"/>
      </w:pPr>
    </w:p>
    <w:p>
      <w:pPr>
        <w:pStyle w:val="Body A"/>
        <w:ind w:left="6210" w:hanging="6210"/>
      </w:pPr>
      <w:r>
        <w:rPr>
          <w:rStyle w:val="None"/>
          <w:rFonts w:ascii="Verdana" w:hAnsi="Verdana"/>
          <w:sz w:val="28"/>
          <w:szCs w:val="28"/>
          <w:rtl w:val="0"/>
          <w:lang w:val="en-US"/>
        </w:rPr>
        <w:t>_____________________________             ________________</w:t>
      </w:r>
    </w:p>
    <w:p>
      <w:pPr>
        <w:pStyle w:val="Body A"/>
        <w:rPr>
          <w:rStyle w:val="None"/>
          <w:lang w:val="de-DE"/>
        </w:rPr>
      </w:pPr>
      <w:r>
        <w:rPr>
          <w:rStyle w:val="None"/>
          <w:rFonts w:ascii="Verdana" w:hAnsi="Verdana"/>
          <w:sz w:val="28"/>
          <w:szCs w:val="28"/>
          <w:rtl w:val="0"/>
          <w:lang w:val="de-DE"/>
        </w:rPr>
        <w:t>Signature</w:t>
        <w:tab/>
        <w:tab/>
        <w:tab/>
        <w:tab/>
        <w:tab/>
        <w:tab/>
        <w:tab/>
        <w:t xml:space="preserve">       Date signed</w:t>
      </w:r>
    </w:p>
    <w:p>
      <w:pPr>
        <w:pStyle w:val="Body A"/>
      </w:pPr>
    </w:p>
    <w:p>
      <w:pPr>
        <w:pStyle w:val="Body A"/>
      </w:pPr>
    </w:p>
    <w:p>
      <w:pPr>
        <w:pStyle w:val="Body A"/>
      </w:pPr>
      <w:r>
        <w:rPr>
          <w:rStyle w:val="None"/>
          <w:rFonts w:ascii="Verdana" w:hAnsi="Verdana"/>
          <w:sz w:val="28"/>
          <w:szCs w:val="28"/>
          <w:rtl w:val="0"/>
          <w:lang w:val="en-US"/>
        </w:rPr>
        <w:t xml:space="preserve">Please complete this form and return it to Denise Jess, CEO/Executive Director, at </w:t>
      </w:r>
      <w:r>
        <w:rPr>
          <w:rStyle w:val="Hyperlink.4"/>
        </w:rPr>
        <w:fldChar w:fldCharType="begin" w:fldLock="0"/>
      </w:r>
      <w:r>
        <w:rPr>
          <w:rStyle w:val="Hyperlink.4"/>
        </w:rPr>
        <w:instrText xml:space="preserve"> HYPERLINK "mailto:djess@wcblind.org"</w:instrText>
      </w:r>
      <w:r>
        <w:rPr>
          <w:rStyle w:val="Hyperlink.4"/>
        </w:rPr>
        <w:fldChar w:fldCharType="separate" w:fldLock="0"/>
      </w:r>
      <w:r>
        <w:rPr>
          <w:rStyle w:val="Hyperlink.4"/>
          <w:rtl w:val="0"/>
        </w:rPr>
        <w:t>djess@wcblind.org</w:t>
      </w:r>
      <w:r>
        <w:rPr/>
        <w:fldChar w:fldCharType="end" w:fldLock="0"/>
      </w:r>
      <w:r>
        <w:rPr>
          <w:rStyle w:val="None"/>
          <w:rFonts w:ascii="Verdana" w:hAnsi="Verdana"/>
          <w:sz w:val="28"/>
          <w:szCs w:val="28"/>
          <w:rtl w:val="0"/>
          <w:lang w:val="en-US"/>
        </w:rPr>
        <w:t xml:space="preserve">. </w:t>
      </w:r>
    </w:p>
    <w:p>
      <w:pPr>
        <w:pStyle w:val="Body A"/>
      </w:pPr>
    </w:p>
    <w:p>
      <w:pPr>
        <w:pStyle w:val="Body A"/>
      </w:pPr>
      <w:r>
        <w:rPr>
          <w:rStyle w:val="None"/>
          <w:rFonts w:ascii="Verdana" w:hAnsi="Verdana"/>
          <w:sz w:val="28"/>
          <w:szCs w:val="28"/>
          <w:rtl w:val="0"/>
          <w:lang w:val="en-US"/>
        </w:rPr>
        <w:t xml:space="preserve">If you have questions, please call Denise at 1-800-783-5213 or directly at 608-237-8103.  The </w:t>
      </w:r>
      <w:r>
        <w:rPr>
          <w:rStyle w:val="None"/>
          <w:rFonts w:ascii="Verdana" w:hAnsi="Verdana"/>
          <w:sz w:val="28"/>
          <w:szCs w:val="28"/>
          <w:rtl w:val="0"/>
          <w:lang w:val="en-US"/>
        </w:rPr>
        <w:t xml:space="preserve">nominating </w:t>
      </w:r>
      <w:r>
        <w:rPr>
          <w:rStyle w:val="None"/>
          <w:rFonts w:ascii="Verdana" w:hAnsi="Verdana"/>
          <w:sz w:val="28"/>
          <w:szCs w:val="28"/>
          <w:rtl w:val="0"/>
          <w:lang w:val="en-US"/>
        </w:rPr>
        <w:t xml:space="preserve">committee will review all applications, set up interviews with candidates of interest and recommend candidates to the full board of directors. The board will vote on candidates at its November meeting and all candidates will be notified on or before December 1, </w:t>
      </w:r>
      <w:r>
        <w:rPr>
          <w:rStyle w:val="None"/>
          <w:rFonts w:ascii="Verdana" w:hAnsi="Verdana"/>
          <w:sz w:val="28"/>
          <w:szCs w:val="28"/>
          <w:rtl w:val="0"/>
          <w:lang w:val="en-US"/>
        </w:rPr>
        <w:t>2019</w:t>
      </w:r>
      <w:r>
        <w:rPr>
          <w:rStyle w:val="None"/>
          <w:rFonts w:ascii="Verdana" w:hAnsi="Verdana"/>
          <w:sz w:val="28"/>
          <w:szCs w:val="28"/>
          <w:rtl w:val="0"/>
          <w:lang w:val="en-US"/>
        </w:rPr>
        <w:t>.</w:t>
      </w:r>
    </w:p>
    <w:p>
      <w:pPr>
        <w:pStyle w:val="Body A"/>
      </w:pPr>
    </w:p>
    <w:p>
      <w:pPr>
        <w:pStyle w:val="Body A"/>
        <w:jc w:val="center"/>
      </w:pPr>
      <w:r>
        <w:rPr>
          <w:rStyle w:val="None"/>
          <w:rFonts w:ascii="Verdana" w:hAnsi="Verdana"/>
          <w:b w:val="1"/>
          <w:bCs w:val="1"/>
          <w:sz w:val="28"/>
          <w:szCs w:val="28"/>
          <w:rtl w:val="0"/>
          <w:lang w:val="en-US"/>
        </w:rPr>
        <w:t>Thank you for your interest in serving on the Board of Directors for the Wisconsin Council of the Blind &amp; Visually Impaired.</w:t>
      </w:r>
    </w:p>
    <w:p>
      <w:pPr>
        <w:pStyle w:val="Body A"/>
        <w:jc w:val="center"/>
      </w:pPr>
    </w:p>
    <w:p>
      <w:pPr>
        <w:pStyle w:val="Body A"/>
      </w:pPr>
    </w:p>
    <w:p>
      <w:pPr>
        <w:pStyle w:val="Body A"/>
        <w:jc w:val="center"/>
        <w:rPr>
          <w:rStyle w:val="None"/>
          <w:rFonts w:ascii="Verdana" w:cs="Verdana" w:hAnsi="Verdana" w:eastAsia="Verdana"/>
          <w:b w:val="1"/>
          <w:bCs w:val="1"/>
          <w:sz w:val="28"/>
          <w:szCs w:val="28"/>
        </w:rPr>
      </w:pPr>
    </w:p>
    <w:p>
      <w:pPr>
        <w:pStyle w:val="Body A"/>
        <w:jc w:val="center"/>
        <w:rPr>
          <w:rStyle w:val="None"/>
          <w:rFonts w:ascii="Verdana" w:cs="Verdana" w:hAnsi="Verdana" w:eastAsia="Verdana"/>
          <w:b w:val="1"/>
          <w:bCs w:val="1"/>
          <w:sz w:val="28"/>
          <w:szCs w:val="28"/>
        </w:rPr>
      </w:pPr>
    </w:p>
    <w:p>
      <w:pPr>
        <w:pStyle w:val="Body A"/>
        <w:jc w:val="center"/>
        <w:rPr>
          <w:rStyle w:val="None"/>
          <w:rFonts w:ascii="Verdana" w:cs="Verdana" w:hAnsi="Verdana" w:eastAsia="Verdana"/>
          <w:b w:val="1"/>
          <w:bCs w:val="1"/>
          <w:sz w:val="28"/>
          <w:szCs w:val="28"/>
        </w:rPr>
      </w:pPr>
    </w:p>
    <w:p>
      <w:pPr>
        <w:pStyle w:val="Body A"/>
        <w:jc w:val="center"/>
        <w:rPr>
          <w:rStyle w:val="None"/>
          <w:rFonts w:ascii="Verdana" w:cs="Verdana" w:hAnsi="Verdana" w:eastAsia="Verdana"/>
          <w:b w:val="1"/>
          <w:bCs w:val="1"/>
          <w:sz w:val="28"/>
          <w:szCs w:val="28"/>
        </w:rPr>
      </w:pPr>
    </w:p>
    <w:p>
      <w:pPr>
        <w:pStyle w:val="Body A"/>
        <w:jc w:val="center"/>
        <w:rPr>
          <w:rStyle w:val="None"/>
          <w:rFonts w:ascii="Verdana" w:cs="Verdana" w:hAnsi="Verdana" w:eastAsia="Verdana"/>
          <w:b w:val="1"/>
          <w:bCs w:val="1"/>
          <w:sz w:val="28"/>
          <w:szCs w:val="28"/>
        </w:rPr>
      </w:pPr>
    </w:p>
    <w:p>
      <w:pPr>
        <w:pStyle w:val="Body A"/>
        <w:jc w:val="center"/>
        <w:rPr>
          <w:rStyle w:val="None"/>
          <w:rFonts w:ascii="Verdana" w:cs="Verdana" w:hAnsi="Verdana" w:eastAsia="Verdana"/>
        </w:rPr>
      </w:pPr>
    </w:p>
    <w:p>
      <w:pPr>
        <w:pStyle w:val="Body A"/>
        <w:jc w:val="center"/>
        <w:rPr>
          <w:rStyle w:val="None"/>
          <w:rFonts w:ascii="Verdana" w:cs="Verdana" w:hAnsi="Verdana" w:eastAsia="Verdana"/>
        </w:rPr>
      </w:pPr>
    </w:p>
    <w:p>
      <w:pPr>
        <w:pStyle w:val="Body A"/>
        <w:jc w:val="center"/>
        <w:rPr>
          <w:rStyle w:val="None"/>
          <w:rFonts w:ascii="Verdana" w:cs="Verdana" w:hAnsi="Verdana" w:eastAsia="Verdana"/>
        </w:rPr>
      </w:pPr>
    </w:p>
    <w:p>
      <w:pPr>
        <w:pStyle w:val="Body A"/>
        <w:jc w:val="center"/>
        <w:rPr>
          <w:rStyle w:val="None"/>
          <w:rFonts w:ascii="Verdana" w:cs="Verdana" w:hAnsi="Verdana" w:eastAsia="Verdana"/>
        </w:rPr>
      </w:pPr>
    </w:p>
    <w:p>
      <w:pPr>
        <w:pStyle w:val="Body A"/>
        <w:jc w:val="center"/>
        <w:rPr>
          <w:rStyle w:val="None"/>
          <w:rFonts w:ascii="Verdana" w:cs="Verdana" w:hAnsi="Verdana" w:eastAsia="Verdana"/>
        </w:rPr>
      </w:pPr>
    </w:p>
    <w:p>
      <w:pPr>
        <w:pStyle w:val="Body A"/>
        <w:jc w:val="center"/>
        <w:rPr>
          <w:rStyle w:val="None"/>
          <w:rFonts w:ascii="Verdana" w:cs="Verdana" w:hAnsi="Verdana" w:eastAsia="Verdana"/>
        </w:rPr>
      </w:pPr>
    </w:p>
    <w:p>
      <w:pPr>
        <w:pStyle w:val="Body A"/>
        <w:jc w:val="center"/>
        <w:rPr>
          <w:rStyle w:val="None"/>
          <w:rFonts w:ascii="Verdana" w:cs="Verdana" w:hAnsi="Verdana" w:eastAsia="Verdana"/>
        </w:rPr>
      </w:pPr>
    </w:p>
    <w:p>
      <w:pPr>
        <w:pStyle w:val="Body A"/>
        <w:jc w:val="center"/>
        <w:rPr>
          <w:rStyle w:val="None"/>
          <w:rFonts w:ascii="Verdana" w:cs="Verdana" w:hAnsi="Verdana" w:eastAsia="Verdana"/>
        </w:rPr>
      </w:pPr>
      <w:r>
        <w:rPr>
          <w:rStyle w:val="None"/>
          <w:rFonts w:ascii="Verdana" w:cs="Verdana" w:hAnsi="Verdana" w:eastAsia="Verdana"/>
        </w:rPr>
        <w:drawing>
          <wp:inline distT="0" distB="0" distL="0" distR="0">
            <wp:extent cx="3308350" cy="533400"/>
            <wp:effectExtent l="0" t="0" r="0" b="0"/>
            <wp:docPr id="1073741828" name="officeArt object" descr="WCB&amp;VI logo_horiz_4c"/>
            <wp:cNvGraphicFramePr/>
            <a:graphic xmlns:a="http://schemas.openxmlformats.org/drawingml/2006/main">
              <a:graphicData uri="http://schemas.openxmlformats.org/drawingml/2006/picture">
                <pic:pic xmlns:pic="http://schemas.openxmlformats.org/drawingml/2006/picture">
                  <pic:nvPicPr>
                    <pic:cNvPr id="1073741828" name="WCB&amp;VI logo_horiz_4c" descr="WCB&amp;VI logo_horiz_4c"/>
                    <pic:cNvPicPr>
                      <a:picLocks noChangeAspect="1"/>
                    </pic:cNvPicPr>
                  </pic:nvPicPr>
                  <pic:blipFill>
                    <a:blip r:embed="rId5">
                      <a:extLst/>
                    </a:blip>
                    <a:stretch>
                      <a:fillRect/>
                    </a:stretch>
                  </pic:blipFill>
                  <pic:spPr>
                    <a:xfrm>
                      <a:off x="0" y="0"/>
                      <a:ext cx="3308350" cy="533400"/>
                    </a:xfrm>
                    <a:prstGeom prst="rect">
                      <a:avLst/>
                    </a:prstGeom>
                    <a:ln w="12700" cap="flat">
                      <a:noFill/>
                      <a:miter lim="400000"/>
                    </a:ln>
                    <a:effectLst/>
                  </pic:spPr>
                </pic:pic>
              </a:graphicData>
            </a:graphic>
          </wp:inline>
        </w:drawing>
      </w:r>
    </w:p>
    <w:p>
      <w:pPr>
        <w:pStyle w:val="Body A"/>
        <w:jc w:val="center"/>
        <w:rPr>
          <w:rStyle w:val="None"/>
          <w:rFonts w:ascii="Verdana" w:cs="Verdana" w:hAnsi="Verdana" w:eastAsia="Verdana"/>
          <w:sz w:val="32"/>
          <w:szCs w:val="32"/>
        </w:rPr>
      </w:pPr>
    </w:p>
    <w:p>
      <w:pPr>
        <w:pStyle w:val="Body A"/>
        <w:jc w:val="center"/>
        <w:rPr>
          <w:rStyle w:val="None"/>
          <w:rFonts w:ascii="Verdana" w:cs="Verdana" w:hAnsi="Verdana" w:eastAsia="Verdana"/>
          <w:sz w:val="32"/>
          <w:szCs w:val="32"/>
        </w:rPr>
      </w:pPr>
      <w:r>
        <w:rPr>
          <w:rStyle w:val="None"/>
          <w:rFonts w:ascii="Verdana" w:hAnsi="Verdana"/>
          <w:sz w:val="32"/>
          <w:szCs w:val="32"/>
          <w:rtl w:val="0"/>
          <w:lang w:val="en-US"/>
        </w:rPr>
        <w:t>Background Investigation Authorization Form</w:t>
      </w:r>
    </w:p>
    <w:p>
      <w:pPr>
        <w:pStyle w:val="Body A"/>
        <w:rPr>
          <w:rStyle w:val="None"/>
          <w:rFonts w:ascii="Verdana" w:cs="Verdana" w:hAnsi="Verdana" w:eastAsia="Verdana"/>
        </w:rPr>
      </w:pPr>
    </w:p>
    <w:p>
      <w:pPr>
        <w:pStyle w:val="Body A"/>
        <w:rPr>
          <w:rStyle w:val="None"/>
          <w:rFonts w:ascii="Verdana" w:cs="Verdana" w:hAnsi="Verdana" w:eastAsia="Verdana"/>
        </w:rPr>
      </w:pPr>
      <w:r>
        <w:rPr>
          <w:rStyle w:val="None"/>
          <w:rFonts w:ascii="Verdana" w:hAnsi="Verdana"/>
          <w:rtl w:val="0"/>
          <w:lang w:val="en-US"/>
        </w:rPr>
        <w:t>I hereby authorize Wisconsin Council of the Blind &amp; Visually Impaired, Inc. (WCBVI) or its agent to investigate my background to determine any and all information of concern to my record, whether same is of record or not, and I release employers and persons named in my application from all liability for any damages resulting from furnishing said information.</w:t>
      </w:r>
    </w:p>
    <w:p>
      <w:pPr>
        <w:pStyle w:val="Body A"/>
        <w:rPr>
          <w:rStyle w:val="None"/>
          <w:rFonts w:ascii="Verdana" w:cs="Verdana" w:hAnsi="Verdana" w:eastAsia="Verdana"/>
        </w:rPr>
      </w:pPr>
    </w:p>
    <w:p>
      <w:pPr>
        <w:pStyle w:val="Body A"/>
        <w:rPr>
          <w:rStyle w:val="None"/>
          <w:rFonts w:ascii="Verdana" w:cs="Verdana" w:hAnsi="Verdana" w:eastAsia="Verdana"/>
        </w:rPr>
      </w:pPr>
      <w:r>
        <w:rPr>
          <w:rStyle w:val="None"/>
          <w:rFonts w:ascii="Verdana" w:hAnsi="Verdana"/>
          <w:rtl w:val="0"/>
          <w:lang w:val="en-US"/>
        </w:rPr>
        <w:t>Additionally, I hereby authorize any investigation of my personal history, including, but not limited to, a credit history, driving history, educational background, military record, criminal records and I also authorize previous employers, and any references provided by me or ascertained by investigation, to release information about my performance, integrity, general character, and any other job specific information requested.  I authorize the release of this information by the appropriate agencies to the investigating service.  I understand this may include a worker</w:t>
      </w:r>
      <w:r>
        <w:rPr>
          <w:rStyle w:val="None"/>
          <w:rFonts w:ascii="Verdana" w:hAnsi="Verdana" w:hint="default"/>
          <w:rtl w:val="0"/>
          <w:lang w:val="en-US"/>
        </w:rPr>
        <w:t>’</w:t>
      </w:r>
      <w:r>
        <w:rPr>
          <w:rStyle w:val="None"/>
          <w:rFonts w:ascii="Verdana" w:hAnsi="Verdana"/>
          <w:rtl w:val="0"/>
          <w:lang w:val="en-US"/>
        </w:rPr>
        <w:t>s compensation claims search after a conditional job offer has been made.  I also understand I may be required to take a drug test before or during employment.</w:t>
      </w:r>
    </w:p>
    <w:p>
      <w:pPr>
        <w:pStyle w:val="Body A"/>
        <w:rPr>
          <w:rStyle w:val="None"/>
          <w:rFonts w:ascii="Verdana" w:cs="Verdana" w:hAnsi="Verdana" w:eastAsia="Verdana"/>
        </w:rPr>
      </w:pPr>
    </w:p>
    <w:p>
      <w:pPr>
        <w:pStyle w:val="Body A"/>
        <w:rPr>
          <w:rStyle w:val="None"/>
          <w:rFonts w:ascii="Verdana" w:cs="Verdana" w:hAnsi="Verdana" w:eastAsia="Verdana"/>
        </w:rPr>
      </w:pPr>
      <w:r>
        <w:rPr>
          <w:rStyle w:val="None"/>
          <w:rFonts w:ascii="Verdana" w:hAnsi="Verdana"/>
          <w:rtl w:val="0"/>
          <w:lang w:val="en-US"/>
        </w:rPr>
        <w:t>This authorization, in original or copy form, shall be valid for this and for any future reports and updates that may be requested.</w:t>
      </w:r>
    </w:p>
    <w:p>
      <w:pPr>
        <w:pStyle w:val="Body A"/>
        <w:rPr>
          <w:rStyle w:val="None"/>
          <w:rFonts w:ascii="Verdana" w:cs="Verdana" w:hAnsi="Verdana" w:eastAsia="Verdana"/>
        </w:rPr>
      </w:pPr>
    </w:p>
    <w:p>
      <w:pPr>
        <w:pStyle w:val="Body A"/>
        <w:rPr>
          <w:rStyle w:val="None"/>
          <w:rFonts w:ascii="Verdana" w:cs="Verdana" w:hAnsi="Verdana" w:eastAsia="Verdana"/>
          <w:lang w:val="de-DE"/>
        </w:rPr>
      </w:pPr>
      <w:r>
        <w:rPr>
          <w:rStyle w:val="None"/>
          <w:rFonts w:ascii="Verdana" w:hAnsi="Verdana"/>
          <w:rtl w:val="0"/>
          <w:lang w:val="de-DE"/>
        </w:rPr>
        <w:t>PLEASE COMPLETE THE FOLLOWING INFORMATION:</w:t>
      </w:r>
    </w:p>
    <w:p>
      <w:pPr>
        <w:pStyle w:val="Body A"/>
        <w:rPr>
          <w:rStyle w:val="None"/>
          <w:rFonts w:ascii="Verdana" w:cs="Verdana" w:hAnsi="Verdana" w:eastAsia="Verdana"/>
        </w:rPr>
      </w:pPr>
    </w:p>
    <w:p>
      <w:pPr>
        <w:pStyle w:val="Body A"/>
        <w:rPr>
          <w:rStyle w:val="None"/>
          <w:rFonts w:ascii="Verdana" w:cs="Verdana" w:hAnsi="Verdana" w:eastAsia="Verdana"/>
        </w:rPr>
      </w:pPr>
      <w:r>
        <w:rPr>
          <w:rStyle w:val="None"/>
          <w:rFonts w:ascii="Verdana" w:hAnsi="Verdana"/>
          <w:rtl w:val="0"/>
          <w:lang w:val="en-US"/>
        </w:rPr>
        <w:t xml:space="preserve">Full Name: </w:t>
        <w:tab/>
        <w:tab/>
        <w:tab/>
        <w:tab/>
        <w:tab/>
        <w:tab/>
        <w:tab/>
      </w:r>
    </w:p>
    <w:p>
      <w:pPr>
        <w:pStyle w:val="Body A"/>
        <w:rPr>
          <w:rStyle w:val="None"/>
          <w:rFonts w:ascii="Verdana" w:cs="Verdana" w:hAnsi="Verdana" w:eastAsia="Verdana"/>
        </w:rPr>
      </w:pPr>
      <w:r>
        <w:rPr>
          <w:rStyle w:val="None"/>
          <w:rFonts w:ascii="Verdana" w:hAnsi="Verdana"/>
          <w:rtl w:val="0"/>
          <w:lang w:val="en-US"/>
        </w:rPr>
        <w:t>Social Security Number:</w:t>
      </w:r>
    </w:p>
    <w:p>
      <w:pPr>
        <w:pStyle w:val="Body A"/>
        <w:rPr>
          <w:rStyle w:val="None"/>
          <w:rFonts w:ascii="Verdana" w:cs="Verdana" w:hAnsi="Verdana" w:eastAsia="Verdana"/>
        </w:rPr>
      </w:pPr>
      <w:r>
        <w:rPr>
          <w:rStyle w:val="None"/>
          <w:rFonts w:ascii="Verdana" w:hAnsi="Verdana"/>
          <w:rtl w:val="0"/>
          <w:lang w:val="en-US"/>
        </w:rPr>
        <w:t>Other Names or SSN Used:</w:t>
      </w:r>
    </w:p>
    <w:p>
      <w:pPr>
        <w:pStyle w:val="Body A"/>
        <w:rPr>
          <w:rStyle w:val="None"/>
          <w:rFonts w:ascii="Verdana" w:cs="Verdana" w:hAnsi="Verdana" w:eastAsia="Verdana"/>
          <w:lang w:val="fr-FR"/>
        </w:rPr>
      </w:pPr>
      <w:r>
        <w:rPr>
          <w:rStyle w:val="None"/>
          <w:rFonts w:ascii="Verdana" w:hAnsi="Verdana"/>
          <w:rtl w:val="0"/>
          <w:lang w:val="fr-FR"/>
        </w:rPr>
        <w:t>Current Address:</w:t>
      </w:r>
    </w:p>
    <w:p>
      <w:pPr>
        <w:pStyle w:val="Body A"/>
        <w:rPr>
          <w:rStyle w:val="None"/>
          <w:rFonts w:ascii="Verdana" w:cs="Verdana" w:hAnsi="Verdana" w:eastAsia="Verdana"/>
        </w:rPr>
      </w:pPr>
      <w:r>
        <w:rPr>
          <w:rStyle w:val="None"/>
          <w:rFonts w:ascii="Verdana" w:hAnsi="Verdana"/>
          <w:rtl w:val="0"/>
          <w:lang w:val="en-US"/>
        </w:rPr>
        <w:t>City, State, Zip:</w:t>
      </w:r>
    </w:p>
    <w:p>
      <w:pPr>
        <w:pStyle w:val="Body A"/>
        <w:rPr>
          <w:rStyle w:val="None"/>
          <w:rFonts w:ascii="Verdana" w:cs="Verdana" w:hAnsi="Verdana" w:eastAsia="Verdana"/>
        </w:rPr>
      </w:pPr>
      <w:r>
        <w:rPr>
          <w:rStyle w:val="None"/>
          <w:rFonts w:ascii="Verdana" w:hAnsi="Verdana"/>
          <w:rtl w:val="0"/>
          <w:lang w:val="en-US"/>
        </w:rPr>
        <w:t>Date of Birth:</w:t>
      </w:r>
    </w:p>
    <w:p>
      <w:pPr>
        <w:pStyle w:val="Body A"/>
        <w:rPr>
          <w:rStyle w:val="None"/>
          <w:rFonts w:ascii="Verdana" w:cs="Verdana" w:hAnsi="Verdana" w:eastAsia="Verdana"/>
        </w:rPr>
      </w:pPr>
      <w:r>
        <w:rPr>
          <w:rStyle w:val="None"/>
          <w:rFonts w:ascii="Verdana" w:hAnsi="Verdana"/>
          <w:rtl w:val="0"/>
          <w:lang w:val="en-US"/>
        </w:rPr>
        <w:t>Previous Address(es) for past 5 years:</w:t>
      </w:r>
    </w:p>
    <w:p>
      <w:pPr>
        <w:pStyle w:val="Body A"/>
        <w:rPr>
          <w:rStyle w:val="None"/>
          <w:rFonts w:ascii="Verdana" w:cs="Verdana" w:hAnsi="Verdana" w:eastAsia="Verdana"/>
        </w:rPr>
      </w:pPr>
    </w:p>
    <w:p>
      <w:pPr>
        <w:pStyle w:val="Body A"/>
        <w:rPr>
          <w:rStyle w:val="None"/>
          <w:rFonts w:ascii="Verdana" w:cs="Verdana" w:hAnsi="Verdana" w:eastAsia="Verdana"/>
        </w:rPr>
      </w:pPr>
      <w:r>
        <w:rPr>
          <w:rStyle w:val="None"/>
          <w:rFonts w:ascii="Verdana" w:hAnsi="Verdana"/>
          <w:rtl w:val="0"/>
          <w:lang w:val="en-US"/>
        </w:rPr>
        <w:t>May we contact your current employer?</w:t>
      </w:r>
    </w:p>
    <w:p>
      <w:pPr>
        <w:pStyle w:val="Body A"/>
        <w:rPr>
          <w:rStyle w:val="None"/>
          <w:rFonts w:ascii="Verdana" w:cs="Verdana" w:hAnsi="Verdana" w:eastAsia="Verdana"/>
        </w:rPr>
      </w:pPr>
      <w:r>
        <w:rPr>
          <w:rStyle w:val="None"/>
          <w:rFonts w:ascii="Verdana" w:hAnsi="Verdana"/>
          <w:rtl w:val="0"/>
          <w:lang w:val="en-US"/>
        </w:rPr>
        <w:t>If yes, please provide contact information:</w:t>
      </w:r>
    </w:p>
    <w:p>
      <w:pPr>
        <w:pStyle w:val="Body A"/>
        <w:rPr>
          <w:rStyle w:val="None"/>
          <w:rFonts w:ascii="Verdana" w:cs="Verdana" w:hAnsi="Verdana" w:eastAsia="Verdana"/>
        </w:rPr>
      </w:pPr>
    </w:p>
    <w:p>
      <w:pPr>
        <w:pStyle w:val="Body A"/>
        <w:rPr>
          <w:rStyle w:val="None"/>
          <w:rFonts w:ascii="Verdana" w:cs="Verdana" w:hAnsi="Verdana" w:eastAsia="Verdana"/>
        </w:rPr>
      </w:pPr>
      <w:r>
        <w:rPr>
          <w:rStyle w:val="None"/>
          <w:rFonts w:ascii="Verdana" w:hAnsi="Verdana"/>
          <w:rtl w:val="0"/>
          <w:lang w:val="en-US"/>
        </w:rPr>
        <w:t>Have you ever been convicted of a crime?</w:t>
      </w:r>
    </w:p>
    <w:p>
      <w:pPr>
        <w:pStyle w:val="Body A"/>
        <w:rPr>
          <w:rStyle w:val="None"/>
          <w:rFonts w:ascii="Verdana" w:cs="Verdana" w:hAnsi="Verdana" w:eastAsia="Verdana"/>
        </w:rPr>
      </w:pPr>
      <w:r>
        <w:rPr>
          <w:rStyle w:val="None"/>
          <w:rFonts w:ascii="Verdana" w:hAnsi="Verdana"/>
          <w:rtl w:val="0"/>
          <w:lang w:val="en-US"/>
        </w:rPr>
        <w:t>If yes, please provide details:</w:t>
      </w:r>
    </w:p>
    <w:p>
      <w:pPr>
        <w:pStyle w:val="Body A"/>
        <w:rPr>
          <w:rStyle w:val="None"/>
          <w:rFonts w:ascii="Verdana" w:cs="Verdana" w:hAnsi="Verdana" w:eastAsia="Verdana"/>
        </w:rPr>
      </w:pPr>
    </w:p>
    <w:p>
      <w:pPr>
        <w:pStyle w:val="Body A"/>
        <w:rPr>
          <w:rStyle w:val="None"/>
          <w:rFonts w:ascii="Verdana" w:cs="Verdana" w:hAnsi="Verdana" w:eastAsia="Verdana"/>
          <w:lang w:val="it-IT"/>
        </w:rPr>
      </w:pPr>
      <w:r>
        <w:rPr>
          <w:rStyle w:val="None"/>
          <w:rFonts w:ascii="Verdana" w:hAnsi="Verdana"/>
          <w:rtl w:val="0"/>
          <w:lang w:val="it-IT"/>
        </w:rPr>
        <w:t>Signature:</w:t>
      </w:r>
    </w:p>
    <w:p>
      <w:pPr>
        <w:pStyle w:val="Body A"/>
        <w:rPr>
          <w:rStyle w:val="None"/>
          <w:rFonts w:ascii="Verdana" w:cs="Verdana" w:hAnsi="Verdana" w:eastAsia="Verdana"/>
          <w:lang w:val="de-DE"/>
        </w:rPr>
      </w:pPr>
      <w:r>
        <w:rPr>
          <w:rStyle w:val="None"/>
          <w:rFonts w:ascii="Verdana" w:hAnsi="Verdana"/>
          <w:rtl w:val="0"/>
          <w:lang w:val="de-DE"/>
        </w:rPr>
        <w:t>Date:</w:t>
      </w:r>
    </w:p>
    <w:p>
      <w:pPr>
        <w:pStyle w:val="Body A"/>
        <w:rPr>
          <w:rStyle w:val="None"/>
          <w:rFonts w:ascii="Verdana" w:cs="Verdana" w:hAnsi="Verdana" w:eastAsia="Verdana"/>
          <w:lang w:val="de-DE"/>
        </w:rPr>
      </w:pPr>
    </w:p>
    <w:p>
      <w:pPr>
        <w:pStyle w:val="Body A"/>
        <w:rPr>
          <w:rStyle w:val="None"/>
          <w:rFonts w:ascii="Verdana" w:cs="Verdana" w:hAnsi="Verdana" w:eastAsia="Verdana"/>
          <w:lang w:val="de-DE"/>
        </w:rPr>
      </w:pPr>
    </w:p>
    <w:p>
      <w:pPr>
        <w:pStyle w:val="Body A"/>
        <w:jc w:val="center"/>
        <w:rPr>
          <w:rStyle w:val="None"/>
          <w:rFonts w:ascii="Verdana" w:cs="Verdana" w:hAnsi="Verdana" w:eastAsia="Verdana"/>
          <w:lang w:val="de-DE"/>
        </w:rPr>
      </w:pPr>
    </w:p>
    <w:p>
      <w:pPr>
        <w:pStyle w:val="Body A"/>
        <w:jc w:val="center"/>
      </w:pPr>
      <w:r>
        <w:rPr>
          <w:rStyle w:val="None"/>
          <w:rFonts w:ascii="Verdana" w:hAnsi="Verdana"/>
          <w:b w:val="1"/>
          <w:bCs w:val="1"/>
          <w:sz w:val="28"/>
          <w:szCs w:val="28"/>
          <w:rtl w:val="0"/>
          <w:lang w:val="en-US"/>
        </w:rPr>
        <w:t>Wisconsin Council of the Blind &amp; Visually Impaired</w:t>
      </w:r>
    </w:p>
    <w:p>
      <w:pPr>
        <w:pStyle w:val="Body A"/>
        <w:jc w:val="center"/>
      </w:pPr>
      <w:r>
        <w:rPr>
          <w:rStyle w:val="None"/>
          <w:rFonts w:ascii="Verdana" w:hAnsi="Verdana"/>
          <w:b w:val="1"/>
          <w:bCs w:val="1"/>
          <w:sz w:val="28"/>
          <w:szCs w:val="28"/>
          <w:rtl w:val="0"/>
          <w:lang w:val="en-US"/>
        </w:rPr>
        <w:t>2018-2020 Goal Statements</w:t>
      </w:r>
    </w:p>
    <w:p>
      <w:pPr>
        <w:pStyle w:val="Body A"/>
        <w:jc w:val="center"/>
      </w:pPr>
    </w:p>
    <w:p>
      <w:pPr>
        <w:pStyle w:val="List Paragraph"/>
        <w:numPr>
          <w:ilvl w:val="0"/>
          <w:numId w:val="5"/>
        </w:numPr>
        <w:bidi w:val="0"/>
        <w:ind w:right="0"/>
        <w:jc w:val="left"/>
        <w:rPr>
          <w:rFonts w:ascii="Verdana" w:hAnsi="Verdana"/>
          <w:sz w:val="28"/>
          <w:szCs w:val="28"/>
          <w:rtl w:val="0"/>
          <w:lang w:val="en-US"/>
        </w:rPr>
      </w:pPr>
      <w:r>
        <w:rPr>
          <w:rStyle w:val="None"/>
          <w:rFonts w:ascii="Verdana" w:hAnsi="Verdana"/>
          <w:sz w:val="28"/>
          <w:szCs w:val="28"/>
          <w:rtl w:val="0"/>
          <w:lang w:val="en-US"/>
        </w:rPr>
        <w:t xml:space="preserve">Develop relationships, partnerships, and coalitions to provide statewide leadership in promoting the dignity and independence of people who are blind &amp; visually impaired. </w:t>
      </w:r>
    </w:p>
    <w:p>
      <w:pPr>
        <w:pStyle w:val="Body A"/>
      </w:pPr>
    </w:p>
    <w:p>
      <w:pPr>
        <w:pStyle w:val="Body A"/>
        <w:ind w:firstLine="720"/>
      </w:pPr>
      <w:r>
        <w:rPr>
          <w:rStyle w:val="None"/>
          <w:rFonts w:ascii="Verdana" w:hAnsi="Verdana"/>
          <w:sz w:val="28"/>
          <w:szCs w:val="28"/>
          <w:rtl w:val="0"/>
          <w:lang w:val="en-US"/>
        </w:rPr>
        <w:t>These may include:</w:t>
      </w:r>
    </w:p>
    <w:p>
      <w:pPr>
        <w:pStyle w:val="List Paragraph"/>
        <w:numPr>
          <w:ilvl w:val="0"/>
          <w:numId w:val="7"/>
        </w:numPr>
        <w:bidi w:val="0"/>
        <w:ind w:right="0"/>
        <w:jc w:val="left"/>
        <w:rPr>
          <w:rFonts w:ascii="Verdana" w:hAnsi="Verdana"/>
          <w:sz w:val="28"/>
          <w:szCs w:val="28"/>
          <w:rtl w:val="0"/>
          <w:lang w:val="en-US"/>
        </w:rPr>
      </w:pPr>
      <w:r>
        <w:rPr>
          <w:rStyle w:val="None"/>
          <w:rFonts w:ascii="Verdana" w:hAnsi="Verdana"/>
          <w:sz w:val="28"/>
          <w:szCs w:val="28"/>
          <w:rtl w:val="0"/>
          <w:lang w:val="en-US"/>
        </w:rPr>
        <w:t xml:space="preserve">medical professionals </w:t>
      </w:r>
    </w:p>
    <w:p>
      <w:pPr>
        <w:pStyle w:val="List Paragraph"/>
        <w:numPr>
          <w:ilvl w:val="0"/>
          <w:numId w:val="7"/>
        </w:numPr>
        <w:bidi w:val="0"/>
        <w:ind w:right="0"/>
        <w:jc w:val="left"/>
        <w:rPr>
          <w:rFonts w:ascii="Verdana" w:hAnsi="Verdana"/>
          <w:sz w:val="28"/>
          <w:szCs w:val="28"/>
          <w:rtl w:val="0"/>
          <w:lang w:val="en-US"/>
        </w:rPr>
      </w:pPr>
      <w:r>
        <w:rPr>
          <w:rStyle w:val="None"/>
          <w:rFonts w:ascii="Verdana" w:hAnsi="Verdana"/>
          <w:sz w:val="28"/>
          <w:szCs w:val="28"/>
          <w:rtl w:val="0"/>
          <w:lang w:val="en-US"/>
        </w:rPr>
        <w:t xml:space="preserve">vision specialists </w:t>
      </w:r>
    </w:p>
    <w:p>
      <w:pPr>
        <w:pStyle w:val="List Paragraph"/>
        <w:numPr>
          <w:ilvl w:val="0"/>
          <w:numId w:val="7"/>
        </w:numPr>
        <w:bidi w:val="0"/>
        <w:ind w:right="0"/>
        <w:jc w:val="left"/>
        <w:rPr>
          <w:rFonts w:ascii="Verdana" w:hAnsi="Verdana"/>
          <w:sz w:val="28"/>
          <w:szCs w:val="28"/>
          <w:rtl w:val="0"/>
          <w:lang w:val="en-US"/>
        </w:rPr>
      </w:pPr>
      <w:r>
        <w:rPr>
          <w:rStyle w:val="None"/>
          <w:rFonts w:ascii="Verdana" w:hAnsi="Verdana"/>
          <w:sz w:val="28"/>
          <w:szCs w:val="28"/>
          <w:rtl w:val="0"/>
          <w:lang w:val="en-US"/>
        </w:rPr>
        <w:t>government entities including the tribes</w:t>
      </w:r>
    </w:p>
    <w:p>
      <w:pPr>
        <w:pStyle w:val="List Paragraph"/>
        <w:numPr>
          <w:ilvl w:val="0"/>
          <w:numId w:val="7"/>
        </w:numPr>
        <w:bidi w:val="0"/>
        <w:ind w:right="0"/>
        <w:jc w:val="left"/>
        <w:rPr>
          <w:rFonts w:ascii="Verdana" w:hAnsi="Verdana"/>
          <w:sz w:val="28"/>
          <w:szCs w:val="28"/>
          <w:rtl w:val="0"/>
          <w:lang w:val="en-US"/>
        </w:rPr>
      </w:pPr>
      <w:r>
        <w:rPr>
          <w:rStyle w:val="None"/>
          <w:rFonts w:ascii="Verdana" w:hAnsi="Verdana"/>
          <w:sz w:val="28"/>
          <w:szCs w:val="28"/>
          <w:rtl w:val="0"/>
          <w:lang w:val="en-US"/>
        </w:rPr>
        <w:t xml:space="preserve">culturally, socially and environmentally-focused nonprofit organizations </w:t>
      </w:r>
    </w:p>
    <w:p>
      <w:pPr>
        <w:pStyle w:val="Body A"/>
      </w:pPr>
    </w:p>
    <w:p>
      <w:pPr>
        <w:pStyle w:val="List Paragraph"/>
        <w:numPr>
          <w:ilvl w:val="0"/>
          <w:numId w:val="8"/>
        </w:numPr>
        <w:bidi w:val="0"/>
        <w:ind w:right="0"/>
        <w:jc w:val="left"/>
        <w:rPr>
          <w:rFonts w:ascii="Verdana" w:hAnsi="Verdana"/>
          <w:sz w:val="28"/>
          <w:szCs w:val="28"/>
          <w:rtl w:val="0"/>
          <w:lang w:val="en-US"/>
        </w:rPr>
      </w:pPr>
      <w:r>
        <w:rPr>
          <w:rStyle w:val="None"/>
          <w:rFonts w:ascii="Verdana" w:hAnsi="Verdana"/>
          <w:sz w:val="28"/>
          <w:szCs w:val="28"/>
          <w:rtl w:val="0"/>
          <w:lang w:val="en-US"/>
        </w:rPr>
        <w:t>Build a culture of continuous learning through education and development of staff, board, volunteers and donors.</w:t>
      </w:r>
    </w:p>
    <w:p>
      <w:pPr>
        <w:pStyle w:val="Body A"/>
      </w:pPr>
    </w:p>
    <w:p>
      <w:pPr>
        <w:pStyle w:val="List Paragraph"/>
        <w:numPr>
          <w:ilvl w:val="0"/>
          <w:numId w:val="5"/>
        </w:numPr>
        <w:bidi w:val="0"/>
        <w:ind w:right="0"/>
        <w:jc w:val="left"/>
        <w:rPr>
          <w:rFonts w:ascii="Verdana" w:hAnsi="Verdana"/>
          <w:sz w:val="28"/>
          <w:szCs w:val="28"/>
          <w:rtl w:val="0"/>
          <w:lang w:val="en-US"/>
        </w:rPr>
      </w:pPr>
      <w:r>
        <w:rPr>
          <w:rStyle w:val="None"/>
          <w:rFonts w:ascii="Verdana" w:hAnsi="Verdana"/>
          <w:sz w:val="28"/>
          <w:szCs w:val="28"/>
          <w:rtl w:val="0"/>
          <w:lang w:val="en-US"/>
        </w:rPr>
        <w:t>Practice our core values of inclusivity, uncompromising respect and integrity to sustain a welcoming and engaging environment for all.</w:t>
      </w:r>
    </w:p>
    <w:p>
      <w:pPr>
        <w:pStyle w:val="Body A"/>
      </w:pPr>
    </w:p>
    <w:p>
      <w:pPr>
        <w:pStyle w:val="List Paragraph"/>
        <w:numPr>
          <w:ilvl w:val="0"/>
          <w:numId w:val="5"/>
        </w:numPr>
        <w:bidi w:val="0"/>
        <w:ind w:right="0"/>
        <w:jc w:val="left"/>
        <w:rPr>
          <w:rFonts w:ascii="Verdana" w:hAnsi="Verdana"/>
          <w:sz w:val="28"/>
          <w:szCs w:val="28"/>
          <w:rtl w:val="0"/>
          <w:lang w:val="en-US"/>
        </w:rPr>
      </w:pPr>
      <w:r>
        <w:rPr>
          <w:rStyle w:val="None"/>
          <w:rFonts w:ascii="Verdana" w:hAnsi="Verdana"/>
          <w:sz w:val="28"/>
          <w:szCs w:val="28"/>
          <w:rtl w:val="0"/>
          <w:lang w:val="en-US"/>
        </w:rPr>
        <w:t xml:space="preserve">Recruit and retain staff and board with diverse talents, life experiences and perspectives to enhance the scope, accessibility and influence of the Council.  </w:t>
      </w:r>
    </w:p>
    <w:p>
      <w:pPr>
        <w:pStyle w:val="Body A"/>
      </w:pPr>
    </w:p>
    <w:p>
      <w:pPr>
        <w:pStyle w:val="List Paragraph"/>
        <w:numPr>
          <w:ilvl w:val="0"/>
          <w:numId w:val="5"/>
        </w:numPr>
        <w:bidi w:val="0"/>
        <w:spacing w:after="160"/>
        <w:ind w:right="0"/>
        <w:jc w:val="left"/>
        <w:rPr>
          <w:rFonts w:ascii="Verdana" w:hAnsi="Verdana"/>
          <w:sz w:val="28"/>
          <w:szCs w:val="28"/>
          <w:rtl w:val="0"/>
          <w:lang w:val="en-US"/>
        </w:rPr>
      </w:pPr>
      <w:r>
        <w:rPr>
          <w:rStyle w:val="None"/>
          <w:rFonts w:ascii="Verdana" w:hAnsi="Verdana"/>
          <w:sz w:val="28"/>
          <w:szCs w:val="28"/>
          <w:rtl w:val="0"/>
          <w:lang w:val="en-US"/>
        </w:rPr>
        <w:t>Ensure evidence-based practices in programs and services through needs assessment, collection and maintenance of data and effective follow-up.</w:t>
      </w:r>
    </w:p>
    <w:p>
      <w:pPr>
        <w:pStyle w:val="List Paragraph"/>
      </w:pPr>
    </w:p>
    <w:p>
      <w:pPr>
        <w:pStyle w:val="List Paragraph"/>
        <w:numPr>
          <w:ilvl w:val="0"/>
          <w:numId w:val="5"/>
        </w:numPr>
        <w:bidi w:val="0"/>
        <w:spacing w:after="160"/>
        <w:ind w:right="0"/>
        <w:jc w:val="left"/>
        <w:rPr>
          <w:rFonts w:ascii="Verdana" w:hAnsi="Verdana"/>
          <w:sz w:val="28"/>
          <w:szCs w:val="28"/>
          <w:rtl w:val="0"/>
          <w:lang w:val="en-US"/>
        </w:rPr>
      </w:pPr>
      <w:r>
        <w:rPr>
          <w:rStyle w:val="None"/>
          <w:rFonts w:ascii="Verdana" w:hAnsi="Verdana"/>
          <w:sz w:val="28"/>
          <w:szCs w:val="28"/>
          <w:rtl w:val="0"/>
          <w:lang w:val="en-US"/>
        </w:rPr>
        <w:t xml:space="preserve">Utilize our experience with blindness/low vision to improve outreach. </w:t>
      </w:r>
    </w:p>
    <w:p>
      <w:pPr>
        <w:pStyle w:val="List Paragraph"/>
      </w:pPr>
    </w:p>
    <w:p>
      <w:pPr>
        <w:pStyle w:val="No Spacing"/>
        <w:numPr>
          <w:ilvl w:val="0"/>
          <w:numId w:val="5"/>
        </w:numPr>
        <w:bidi w:val="0"/>
        <w:ind w:right="0"/>
        <w:jc w:val="left"/>
        <w:rPr>
          <w:rFonts w:ascii="Verdana" w:hAnsi="Verdana"/>
          <w:sz w:val="28"/>
          <w:szCs w:val="28"/>
          <w:rtl w:val="0"/>
          <w:lang w:val="en-US"/>
        </w:rPr>
      </w:pPr>
      <w:r>
        <w:rPr>
          <w:rStyle w:val="None"/>
          <w:rFonts w:ascii="Verdana" w:hAnsi="Verdana"/>
          <w:sz w:val="28"/>
          <w:szCs w:val="28"/>
          <w:rtl w:val="0"/>
          <w:lang w:val="en-US"/>
        </w:rPr>
        <w:t>Build diversified revenue streams while maintaining fiscally responsible resource management.</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Style w:val="None"/>
          <w:rFonts w:ascii="Verdana" w:cs="Verdana" w:hAnsi="Verdana" w:eastAsia="Verdana"/>
          <w:sz w:val="28"/>
          <w:szCs w:val="28"/>
        </w:rPr>
        <w:drawing>
          <wp:inline distT="0" distB="0" distL="0" distR="0">
            <wp:extent cx="2688590" cy="1520825"/>
            <wp:effectExtent l="0" t="0" r="0" b="0"/>
            <wp:docPr id="1073741829" name="officeArt object" descr="WCB&amp;VI logo_center_4c.jpeg"/>
            <wp:cNvGraphicFramePr/>
            <a:graphic xmlns:a="http://schemas.openxmlformats.org/drawingml/2006/main">
              <a:graphicData uri="http://schemas.openxmlformats.org/drawingml/2006/picture">
                <pic:pic xmlns:pic="http://schemas.openxmlformats.org/drawingml/2006/picture">
                  <pic:nvPicPr>
                    <pic:cNvPr id="1073741829" name="WCB&amp;VI logo_center_4c.jpeg" descr="WCB&amp;VI logo_center_4c.jpeg"/>
                    <pic:cNvPicPr>
                      <a:picLocks noChangeAspect="1"/>
                    </pic:cNvPicPr>
                  </pic:nvPicPr>
                  <pic:blipFill>
                    <a:blip r:embed="rId4">
                      <a:extLst/>
                    </a:blip>
                    <a:stretch>
                      <a:fillRect/>
                    </a:stretch>
                  </pic:blipFill>
                  <pic:spPr>
                    <a:xfrm>
                      <a:off x="0" y="0"/>
                      <a:ext cx="2688590" cy="1520825"/>
                    </a:xfrm>
                    <a:prstGeom prst="rect">
                      <a:avLst/>
                    </a:prstGeom>
                    <a:ln w="12700" cap="flat">
                      <a:noFill/>
                      <a:miter lim="400000"/>
                    </a:ln>
                    <a:effectLst/>
                  </pic:spPr>
                </pic:pic>
              </a:graphicData>
            </a:graphic>
          </wp:inline>
        </w:drawing>
      </w:r>
    </w:p>
    <w:p>
      <w:pPr>
        <w:pStyle w:val="Body A"/>
        <w:tabs>
          <w:tab w:val="center" w:pos="5184"/>
          <w:tab w:val="left" w:pos="5760"/>
          <w:tab w:val="left" w:pos="6480"/>
          <w:tab w:val="left" w:pos="7200"/>
          <w:tab w:val="left" w:pos="7920"/>
          <w:tab w:val="left" w:pos="8640"/>
          <w:tab w:val="left" w:pos="8860"/>
        </w:tabs>
        <w:suppressAutoHyphens w:val="1"/>
        <w:spacing w:line="240" w:lineRule="atLeast"/>
        <w:jc w:val="right"/>
      </w:pPr>
    </w:p>
    <w:p>
      <w:pPr>
        <w:pStyle w:val="Body A"/>
        <w:tabs>
          <w:tab w:val="center" w:pos="5184"/>
          <w:tab w:val="left" w:pos="5760"/>
          <w:tab w:val="left" w:pos="6480"/>
          <w:tab w:val="left" w:pos="7200"/>
          <w:tab w:val="left" w:pos="7920"/>
          <w:tab w:val="left" w:pos="8640"/>
          <w:tab w:val="left" w:pos="8860"/>
        </w:tabs>
        <w:suppressAutoHyphens w:val="1"/>
        <w:spacing w:line="240" w:lineRule="atLeast"/>
        <w:jc w:val="right"/>
      </w:pPr>
    </w:p>
    <w:p>
      <w:pPr>
        <w:pStyle w:val="Body A"/>
        <w:tabs>
          <w:tab w:val="center" w:pos="5184"/>
          <w:tab w:val="left" w:pos="5760"/>
          <w:tab w:val="left" w:pos="6480"/>
          <w:tab w:val="left" w:pos="7200"/>
          <w:tab w:val="left" w:pos="7920"/>
          <w:tab w:val="left" w:pos="8640"/>
          <w:tab w:val="left" w:pos="8860"/>
        </w:tabs>
        <w:suppressAutoHyphens w:val="1"/>
        <w:spacing w:line="240" w:lineRule="atLeast"/>
        <w:jc w:val="right"/>
      </w:pPr>
      <w:r>
        <w:rPr>
          <w:rStyle w:val="None"/>
          <w:rFonts w:ascii="Verdana" w:hAnsi="Verdana"/>
          <w:b w:val="1"/>
          <w:bCs w:val="1"/>
          <w:sz w:val="28"/>
          <w:szCs w:val="28"/>
          <w:rtl w:val="0"/>
          <w:lang w:val="en-US"/>
        </w:rPr>
        <w:t>754 Williamson Street</w:t>
      </w:r>
    </w:p>
    <w:p>
      <w:pPr>
        <w:pStyle w:val="Body A"/>
        <w:tabs>
          <w:tab w:val="center" w:pos="5184"/>
          <w:tab w:val="left" w:pos="5760"/>
          <w:tab w:val="left" w:pos="6480"/>
          <w:tab w:val="left" w:pos="7200"/>
          <w:tab w:val="left" w:pos="7920"/>
          <w:tab w:val="left" w:pos="8640"/>
          <w:tab w:val="left" w:pos="8860"/>
        </w:tabs>
        <w:suppressAutoHyphens w:val="1"/>
        <w:spacing w:line="240" w:lineRule="atLeast"/>
        <w:jc w:val="right"/>
      </w:pPr>
      <w:r>
        <w:rPr>
          <w:rStyle w:val="None"/>
          <w:rFonts w:ascii="Verdana" w:hAnsi="Verdana"/>
          <w:b w:val="1"/>
          <w:bCs w:val="1"/>
          <w:sz w:val="28"/>
          <w:szCs w:val="28"/>
          <w:rtl w:val="0"/>
          <w:lang w:val="en-US"/>
        </w:rPr>
        <w:t xml:space="preserve"> Madison, WI  53703</w:t>
      </w:r>
    </w:p>
    <w:p>
      <w:pPr>
        <w:pStyle w:val="Body A"/>
        <w:tabs>
          <w:tab w:val="center" w:pos="5184"/>
          <w:tab w:val="left" w:pos="5760"/>
          <w:tab w:val="left" w:pos="6480"/>
          <w:tab w:val="left" w:pos="7200"/>
          <w:tab w:val="left" w:pos="7920"/>
          <w:tab w:val="left" w:pos="8640"/>
          <w:tab w:val="left" w:pos="8860"/>
        </w:tabs>
        <w:suppressAutoHyphens w:val="1"/>
        <w:spacing w:line="240" w:lineRule="atLeast"/>
        <w:jc w:val="right"/>
      </w:pPr>
      <w:r>
        <w:rPr>
          <w:rStyle w:val="None"/>
          <w:rFonts w:ascii="Verdana" w:hAnsi="Verdana"/>
          <w:b w:val="1"/>
          <w:bCs w:val="1"/>
          <w:sz w:val="28"/>
          <w:szCs w:val="28"/>
          <w:rtl w:val="0"/>
          <w:lang w:val="en-US"/>
        </w:rPr>
        <w:t>1-800-783-5213</w:t>
      </w:r>
    </w:p>
    <w:p>
      <w:pPr>
        <w:pStyle w:val="Body A"/>
        <w:tabs>
          <w:tab w:val="center" w:pos="5184"/>
          <w:tab w:val="left" w:pos="5760"/>
          <w:tab w:val="left" w:pos="6480"/>
          <w:tab w:val="left" w:pos="7200"/>
          <w:tab w:val="left" w:pos="7920"/>
          <w:tab w:val="left" w:pos="8640"/>
          <w:tab w:val="left" w:pos="8860"/>
        </w:tabs>
        <w:suppressAutoHyphens w:val="1"/>
        <w:spacing w:line="240" w:lineRule="atLeast"/>
        <w:jc w:val="center"/>
      </w:pPr>
    </w:p>
    <w:p>
      <w:pPr>
        <w:pStyle w:val="Body A"/>
        <w:tabs>
          <w:tab w:val="center" w:pos="5184"/>
          <w:tab w:val="left" w:pos="5760"/>
          <w:tab w:val="left" w:pos="6480"/>
          <w:tab w:val="left" w:pos="7200"/>
          <w:tab w:val="left" w:pos="7920"/>
          <w:tab w:val="left" w:pos="8640"/>
          <w:tab w:val="left" w:pos="8860"/>
        </w:tabs>
        <w:suppressAutoHyphens w:val="1"/>
        <w:spacing w:line="240" w:lineRule="atLeast"/>
      </w:pPr>
    </w:p>
    <w:p>
      <w:pPr>
        <w:pStyle w:val="Body A"/>
        <w:tabs>
          <w:tab w:val="center" w:pos="5184"/>
          <w:tab w:val="left" w:pos="5760"/>
          <w:tab w:val="left" w:pos="6480"/>
          <w:tab w:val="left" w:pos="7200"/>
          <w:tab w:val="left" w:pos="7920"/>
          <w:tab w:val="left" w:pos="8640"/>
          <w:tab w:val="left" w:pos="8860"/>
        </w:tabs>
        <w:suppressAutoHyphens w:val="1"/>
        <w:spacing w:line="240" w:lineRule="atLeast"/>
        <w:jc w:val="center"/>
      </w:pPr>
      <w:r>
        <w:rPr>
          <w:rStyle w:val="None"/>
          <w:rFonts w:ascii="Verdana" w:hAnsi="Verdana"/>
          <w:b w:val="1"/>
          <w:bCs w:val="1"/>
          <w:sz w:val="28"/>
          <w:szCs w:val="28"/>
          <w:u w:val="single"/>
          <w:rtl w:val="0"/>
          <w:lang w:val="de-DE"/>
        </w:rPr>
        <w:t>COUNCIL BOARD OF DIRECTORS</w:t>
      </w:r>
      <w:r>
        <w:rPr>
          <w:rStyle w:val="None"/>
          <w:rFonts w:ascii="Verdana" w:hAnsi="Verdana"/>
          <w:sz w:val="28"/>
          <w:szCs w:val="28"/>
          <w:u w:val="single"/>
          <w:rtl w:val="0"/>
          <w:lang w:val="en-US"/>
        </w:rPr>
        <w:t xml:space="preserve"> </w:t>
      </w:r>
      <w:r>
        <w:rPr>
          <w:rStyle w:val="None"/>
          <w:rFonts w:ascii="Verdana" w:hAnsi="Verdana"/>
          <w:b w:val="1"/>
          <w:bCs w:val="1"/>
          <w:sz w:val="28"/>
          <w:szCs w:val="28"/>
          <w:u w:val="single"/>
          <w:rtl w:val="0"/>
          <w:lang w:val="de-DE"/>
        </w:rPr>
        <w:t>JOB DESCRIPTION</w:t>
      </w:r>
      <w:r>
        <w:rPr>
          <w:rStyle w:val="None"/>
          <w:rFonts w:ascii="Verdana" w:cs="Verdana" w:hAnsi="Verdana" w:eastAsia="Verdana"/>
          <w:sz w:val="28"/>
          <w:szCs w:val="28"/>
          <w:lang w:val="en-US"/>
        </w:rPr>
        <w:tab/>
      </w:r>
    </w:p>
    <w:p>
      <w:pPr>
        <w:pStyle w:val="Body A"/>
      </w:pPr>
    </w:p>
    <w:p>
      <w:pPr>
        <w:pStyle w:val="Body A"/>
        <w:numPr>
          <w:ilvl w:val="0"/>
          <w:numId w:val="10"/>
        </w:numPr>
        <w:bidi w:val="0"/>
        <w:ind w:right="0"/>
        <w:jc w:val="left"/>
        <w:rPr>
          <w:rFonts w:ascii="Verdana" w:hAnsi="Verdana"/>
          <w:sz w:val="28"/>
          <w:szCs w:val="28"/>
          <w:rtl w:val="0"/>
          <w:lang w:val="en-US"/>
        </w:rPr>
      </w:pPr>
      <w:r>
        <w:rPr>
          <w:rStyle w:val="None"/>
          <w:rFonts w:ascii="Verdana" w:hAnsi="Verdana"/>
          <w:sz w:val="28"/>
          <w:szCs w:val="28"/>
          <w:rtl w:val="0"/>
          <w:lang w:val="en-US"/>
        </w:rPr>
        <w:t>General Information</w:t>
      </w:r>
    </w:p>
    <w:p>
      <w:pPr>
        <w:pStyle w:val="Body A"/>
      </w:pPr>
    </w:p>
    <w:p>
      <w:pPr>
        <w:pStyle w:val="Body A"/>
        <w:ind w:left="576" w:firstLine="0"/>
      </w:pPr>
      <w:r>
        <w:rPr>
          <w:rStyle w:val="None"/>
          <w:rFonts w:ascii="Verdana" w:hAnsi="Verdana"/>
          <w:sz w:val="28"/>
          <w:szCs w:val="28"/>
          <w:rtl w:val="0"/>
          <w:lang w:val="en-US"/>
        </w:rPr>
        <w:t>The Wisconsin Council of the Blind &amp; Visually Impaired is a private, state-wide, nonprofit organization based in Madison, Wisconsin. The primary responsibility of the board member is to support the work of the Council and provide mission-based leadership and strategic direction through advising, governing and overseeing policy. The board member</w:t>
      </w:r>
      <w:r>
        <w:rPr>
          <w:rStyle w:val="None"/>
          <w:rFonts w:ascii="Verdana" w:hAnsi="Verdana" w:hint="default"/>
          <w:sz w:val="28"/>
          <w:szCs w:val="28"/>
          <w:rtl w:val="0"/>
          <w:lang w:val="en-US"/>
        </w:rPr>
        <w:t>’</w:t>
      </w:r>
      <w:r>
        <w:rPr>
          <w:rStyle w:val="None"/>
          <w:rFonts w:ascii="Verdana" w:hAnsi="Verdana"/>
          <w:sz w:val="28"/>
          <w:szCs w:val="28"/>
          <w:rtl w:val="0"/>
          <w:lang w:val="en-US"/>
        </w:rPr>
        <w:t xml:space="preserve">s leadership in promoting the Council and working in partnership with the Executive Director to support the mission is both critical and expected. This is an unpaid position. Reasonable reimbursement will be made for the cost of lodging, transportation, and meals while performing this job. </w:t>
      </w:r>
    </w:p>
    <w:p>
      <w:pPr>
        <w:pStyle w:val="Body A"/>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pPr>
    </w:p>
    <w:p>
      <w:pPr>
        <w:pStyle w:val="Body A"/>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576" w:hanging="576"/>
      </w:pPr>
      <w:r>
        <w:rPr>
          <w:rStyle w:val="None"/>
          <w:rFonts w:ascii="Verdana" w:hAnsi="Verdana"/>
          <w:sz w:val="28"/>
          <w:szCs w:val="28"/>
          <w:rtl w:val="0"/>
          <w:lang w:val="en-US"/>
        </w:rPr>
        <w:t xml:space="preserve"> II.  Responsibilities to the Council</w:t>
      </w:r>
    </w:p>
    <w:p>
      <w:pPr>
        <w:pStyle w:val="Body A"/>
        <w:tabs>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576" w:hanging="576"/>
      </w:pPr>
    </w:p>
    <w:p>
      <w:pPr>
        <w:pStyle w:val="Body A"/>
        <w:tabs>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A.  Attend scheduled meetings during the year.</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B.  Review all material distributed prior to the scheduled meeting.</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C.  Participate in the Council's activities.</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D.  Serve on at least one committee.</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E.  Act as an advocate by helping to educate the community about the Council's mission, strategies, goals, and programs.</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F.  Complete assigned tasks within a reasonable amount of time.</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G. Assist in recruitment and orientation for new Board members.</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H.  Make a financial donation to the best of your ability.</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p>
    <w:p>
      <w:pPr>
        <w:pStyle w:val="Body A"/>
        <w:tabs>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432" w:hanging="432"/>
      </w:pPr>
      <w:r>
        <w:rPr>
          <w:rStyle w:val="None"/>
          <w:rFonts w:ascii="Verdana" w:hAnsi="Verdana"/>
          <w:sz w:val="28"/>
          <w:szCs w:val="28"/>
          <w:rtl w:val="0"/>
          <w:lang w:val="en-US"/>
        </w:rPr>
        <w:t>III. Duties of Board Members</w:t>
      </w:r>
    </w:p>
    <w:p>
      <w:pPr>
        <w:pStyle w:val="Body A"/>
        <w:tabs>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432" w:hanging="432"/>
      </w:pPr>
    </w:p>
    <w:p>
      <w:pPr>
        <w:pStyle w:val="Body A"/>
        <w:tabs>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 xml:space="preserve">A. Establish and monitor policies for the Council. </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B. Approve and monitor the Council's goals and budget.</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C. Review and approve any recommended Article or By-Law change.</w:t>
      </w:r>
    </w:p>
    <w:p>
      <w:pPr>
        <w:pStyle w:val="Body A"/>
        <w:tabs>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D. Participate, monitor, and oversee the programs of the Council.</w:t>
      </w:r>
    </w:p>
    <w:p>
      <w:pPr>
        <w:pStyle w:val="Body A"/>
        <w:tabs>
          <w:tab w:val="left" w:pos="43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E. Oversee management of the Council's resources.</w:t>
      </w:r>
    </w:p>
    <w:p>
      <w:pPr>
        <w:pStyle w:val="Body A"/>
        <w:tabs>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864" w:hanging="432"/>
      </w:pPr>
      <w:r>
        <w:rPr>
          <w:rStyle w:val="None"/>
          <w:rFonts w:ascii="Verdana" w:hAnsi="Verdana"/>
          <w:sz w:val="28"/>
          <w:szCs w:val="28"/>
          <w:rtl w:val="0"/>
          <w:lang w:val="en-US"/>
        </w:rPr>
        <w:t>F.  Select, appoint, evaluate, and, if necessary, dismiss the Executive Director.</w:t>
      </w:r>
    </w:p>
    <w:p>
      <w:pPr>
        <w:pStyle w:val="Body A"/>
        <w:tabs>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pPr>
    </w:p>
    <w:p>
      <w:pPr>
        <w:pStyle w:val="Body A"/>
        <w:tabs>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432" w:hanging="432"/>
        <w:rPr>
          <w:rStyle w:val="None"/>
          <w:lang w:val="fr-FR"/>
        </w:rPr>
      </w:pPr>
      <w:r>
        <w:rPr>
          <w:rStyle w:val="None"/>
          <w:rFonts w:ascii="Verdana" w:hAnsi="Verdana"/>
          <w:sz w:val="28"/>
          <w:szCs w:val="28"/>
          <w:rtl w:val="0"/>
          <w:lang w:val="fr-FR"/>
        </w:rPr>
        <w:t>IV.  Qualifications</w:t>
      </w:r>
    </w:p>
    <w:p>
      <w:pPr>
        <w:pStyle w:val="Body A"/>
        <w:tabs>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432" w:hanging="432"/>
      </w:pPr>
    </w:p>
    <w:p>
      <w:pPr>
        <w:pStyle w:val="Body A"/>
        <w:ind w:left="720" w:firstLine="0"/>
        <w:jc w:val="both"/>
      </w:pPr>
      <w:r>
        <w:rPr>
          <w:rStyle w:val="None"/>
          <w:rFonts w:ascii="Verdana" w:hAnsi="Verdana"/>
          <w:sz w:val="28"/>
          <w:szCs w:val="28"/>
          <w:rtl w:val="0"/>
          <w:lang w:val="en-US"/>
        </w:rPr>
        <w:t>Meet the legal definition of blindness as outlined in Article 10, Section 10:1:1 of the Articles of Incorporation: Persons who are legal residents of Wisconsin (1)</w:t>
      </w:r>
      <w:r>
        <w:rPr>
          <w:rStyle w:val="None"/>
          <w:rFonts w:ascii="Verdana" w:hAnsi="Verdana" w:hint="default"/>
          <w:sz w:val="28"/>
          <w:szCs w:val="28"/>
          <w:rtl w:val="0"/>
          <w:lang w:val="en-US"/>
        </w:rPr>
        <w:t> </w:t>
      </w:r>
      <w:r>
        <w:rPr>
          <w:rStyle w:val="None"/>
          <w:rFonts w:ascii="Verdana" w:hAnsi="Verdana"/>
          <w:sz w:val="28"/>
          <w:szCs w:val="28"/>
          <w:rtl w:val="0"/>
          <w:lang w:val="en-US"/>
        </w:rPr>
        <w:t>whose central visual acuity does not exceed 20/70 in the better eye, with best correction; or (2) whose visual acuity, if better than 20/70, has a limit to the field of vision to such a degree that its widest diameter subtends an angle no greater than 20 degrees, or (3.) who have direct and real life connection with people who are blind or visually impaired and don</w:t>
      </w:r>
      <w:r>
        <w:rPr>
          <w:rStyle w:val="None"/>
          <w:rFonts w:ascii="Verdana" w:hAnsi="Verdana" w:hint="default"/>
          <w:sz w:val="28"/>
          <w:szCs w:val="28"/>
          <w:rtl w:val="0"/>
          <w:lang w:val="en-US"/>
        </w:rPr>
        <w:t>’</w:t>
      </w:r>
      <w:r>
        <w:rPr>
          <w:rStyle w:val="None"/>
          <w:rFonts w:ascii="Verdana" w:hAnsi="Verdana"/>
          <w:sz w:val="28"/>
          <w:szCs w:val="28"/>
          <w:rtl w:val="0"/>
          <w:lang w:val="en-US"/>
        </w:rPr>
        <w:t xml:space="preserve">t meet the prior stated visual limitation listed in (1.) or (2.) are eligible to serve as members of the Council.  At no time should the number of individuals from category (3.) exceed three persons. </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720" w:firstLine="0"/>
      </w:pP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ind w:left="720" w:firstLine="0"/>
      </w:pPr>
    </w:p>
    <w:p>
      <w:pPr>
        <w:pStyle w:val="Body A"/>
        <w:numPr>
          <w:ilvl w:val="0"/>
          <w:numId w:val="12"/>
        </w:numPr>
        <w:bidi w:val="0"/>
        <w:ind w:right="0"/>
        <w:jc w:val="left"/>
        <w:rPr>
          <w:rFonts w:ascii="Verdana" w:hAnsi="Verdana"/>
          <w:sz w:val="28"/>
          <w:szCs w:val="28"/>
          <w:rtl w:val="0"/>
          <w:lang w:val="en-US"/>
        </w:rPr>
      </w:pPr>
      <w:r>
        <w:rPr>
          <w:rStyle w:val="None"/>
          <w:rFonts w:ascii="Verdana" w:hAnsi="Verdana"/>
          <w:sz w:val="28"/>
          <w:szCs w:val="28"/>
          <w:rtl w:val="0"/>
          <w:lang w:val="en-US"/>
        </w:rPr>
        <w:t xml:space="preserve"> Section 10:1:2: No employee or immediate family member, as defined in the Council's Employee Handbook, may serve on the Board of Directors.</w:t>
      </w:r>
    </w:p>
    <w:p>
      <w:pPr>
        <w:pStyle w:val="Body A"/>
      </w:pPr>
    </w:p>
    <w:p>
      <w:pPr>
        <w:pStyle w:val="Body A"/>
        <w:numPr>
          <w:ilvl w:val="0"/>
          <w:numId w:val="13"/>
        </w:numPr>
        <w:suppressAutoHyphens w:val="1"/>
        <w:bidi w:val="0"/>
        <w:spacing w:line="240" w:lineRule="atLeast"/>
        <w:ind w:right="0"/>
        <w:jc w:val="left"/>
        <w:rPr>
          <w:rFonts w:ascii="Verdana" w:hAnsi="Verdana"/>
          <w:sz w:val="28"/>
          <w:szCs w:val="28"/>
          <w:rtl w:val="0"/>
          <w:lang w:val="en-US"/>
        </w:rPr>
      </w:pPr>
      <w:r>
        <w:rPr>
          <w:rStyle w:val="None"/>
          <w:rFonts w:ascii="Verdana" w:hAnsi="Verdana"/>
          <w:sz w:val="28"/>
          <w:szCs w:val="28"/>
          <w:rtl w:val="0"/>
          <w:lang w:val="en-US"/>
        </w:rPr>
        <w:t xml:space="preserve"> Communicate effectively with staff, Council members, and others.</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pPr>
    </w:p>
    <w:p>
      <w:pPr>
        <w:pStyle w:val="Body A"/>
        <w:numPr>
          <w:ilvl w:val="0"/>
          <w:numId w:val="13"/>
        </w:numPr>
        <w:suppressAutoHyphens w:val="1"/>
        <w:bidi w:val="0"/>
        <w:spacing w:line="240" w:lineRule="atLeast"/>
        <w:ind w:right="0"/>
        <w:jc w:val="left"/>
        <w:rPr>
          <w:rFonts w:ascii="Verdana" w:hAnsi="Verdana"/>
          <w:sz w:val="28"/>
          <w:szCs w:val="28"/>
          <w:rtl w:val="0"/>
          <w:lang w:val="en-US"/>
        </w:rPr>
      </w:pPr>
      <w:r>
        <w:rPr>
          <w:rStyle w:val="None"/>
          <w:rFonts w:ascii="Verdana" w:hAnsi="Verdana"/>
          <w:sz w:val="28"/>
          <w:szCs w:val="28"/>
          <w:rtl w:val="0"/>
          <w:lang w:val="en-US"/>
        </w:rPr>
        <w:t xml:space="preserve"> Have knowledge of programs and services of the Council.</w:t>
      </w:r>
    </w:p>
    <w:p>
      <w:pPr>
        <w:pStyle w:val="Body 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uppressAutoHyphens w:val="1"/>
        <w:spacing w:line="240" w:lineRule="atLeast"/>
      </w:pPr>
    </w:p>
    <w:p>
      <w:pPr>
        <w:pStyle w:val="Body A"/>
        <w:numPr>
          <w:ilvl w:val="0"/>
          <w:numId w:val="13"/>
        </w:numPr>
        <w:suppressAutoHyphens w:val="1"/>
        <w:bidi w:val="0"/>
        <w:spacing w:line="240" w:lineRule="atLeast"/>
        <w:ind w:right="0"/>
        <w:jc w:val="left"/>
        <w:rPr>
          <w:rFonts w:ascii="Verdana" w:hAnsi="Verdana"/>
          <w:sz w:val="28"/>
          <w:szCs w:val="28"/>
          <w:rtl w:val="0"/>
          <w:lang w:val="en-US"/>
        </w:rPr>
      </w:pPr>
      <w:r>
        <w:rPr>
          <w:rStyle w:val="None"/>
          <w:rFonts w:ascii="Verdana" w:hAnsi="Verdana"/>
          <w:sz w:val="28"/>
          <w:szCs w:val="28"/>
          <w:rtl w:val="0"/>
          <w:lang w:val="en-US"/>
        </w:rPr>
        <w:t xml:space="preserve"> Actively contribute to the direction of the Council.</w:t>
      </w:r>
    </w:p>
    <w:p>
      <w:pPr>
        <w:pStyle w:val="Body A"/>
      </w:pPr>
      <w:r>
        <w:rPr>
          <w:rStyle w:val="None"/>
          <w:rFonts w:ascii="Verdana" w:cs="Verdana" w:hAnsi="Verdana" w:eastAsia="Verdana"/>
        </w:rPr>
      </w:r>
    </w:p>
    <w:sectPr>
      <w:headerReference w:type="default" r:id="rId6"/>
      <w:footerReference w:type="default" r:id="rId7"/>
      <w:pgSz w:w="12240" w:h="15840" w:orient="portrait"/>
      <w:pgMar w:top="630" w:right="1440" w:bottom="630" w:left="1440" w:header="720" w:footer="265"/>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p>
    <w:pPr>
      <w:pStyle w:val="footer"/>
      <w:tabs>
        <w:tab w:val="center" w:pos="1910"/>
        <w:tab w:val="right" w:pos="2140"/>
        <w:tab w:val="clear" w:pos="4320"/>
        <w:tab w:val="clear" w:pos="8640"/>
      </w:tabs>
      <w:ind w:right="360"/>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tabs>
          <w:tab w:val="num" w:pos="720"/>
        </w:tabs>
        <w:ind w:left="855"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num" w:pos="1215"/>
        </w:tabs>
        <w:ind w:left="1350" w:hanging="4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num" w:pos="1935"/>
        </w:tabs>
        <w:ind w:left="207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655"/>
        </w:tabs>
        <w:ind w:left="2790" w:hanging="4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num" w:pos="3375"/>
        </w:tabs>
        <w:ind w:left="3510" w:hanging="4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num" w:pos="4095"/>
        </w:tabs>
        <w:ind w:left="423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4815"/>
        </w:tabs>
        <w:ind w:left="4950" w:hanging="4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num" w:pos="5535"/>
        </w:tabs>
        <w:ind w:left="5670" w:hanging="4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num" w:pos="6255"/>
        </w:tabs>
        <w:ind w:left="639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99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90"/>
            <w:tab w:val="num" w:pos="1440"/>
          </w:tabs>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990"/>
            <w:tab w:val="num" w:pos="2160"/>
          </w:tabs>
          <w:ind w:left="2250"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90"/>
            <w:tab w:val="num" w:pos="2880"/>
          </w:tabs>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90"/>
            <w:tab w:val="num" w:pos="3600"/>
          </w:tabs>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990"/>
            <w:tab w:val="num" w:pos="4320"/>
          </w:tabs>
          <w:ind w:left="4410"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90"/>
            <w:tab w:val="num" w:pos="5040"/>
          </w:tabs>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90"/>
            <w:tab w:val="num" w:pos="5760"/>
          </w:tabs>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990"/>
            <w:tab w:val="num" w:pos="6480"/>
          </w:tabs>
          <w:ind w:left="6570" w:hanging="4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2"/>
    <w:lvlOverride w:ilvl="0">
      <w:startOverride w:val="2"/>
    </w:lvlOverride>
  </w:num>
  <w:num w:numId="9">
    <w:abstractNumId w:val="7"/>
  </w:num>
  <w:num w:numId="10">
    <w:abstractNumId w:val="6"/>
  </w:num>
  <w:num w:numId="11">
    <w:abstractNumId w:val="9"/>
  </w:num>
  <w:num w:numId="12">
    <w:abstractNumId w:val="8"/>
  </w:num>
  <w:num w:numId="13">
    <w:abstractNumId w:val="8"/>
    <w:lvlOverride w:ilvl="0">
      <w:lvl w:ilvl="0">
        <w:start w:val="1"/>
        <w:numFmt w:val="upperLetter"/>
        <w:suff w:val="tab"/>
        <w:lvlText w:val="%1."/>
        <w:lvlJc w:val="left"/>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32"/>
            <w:tab w:val="left" w:pos="2160"/>
            <w:tab w:val="left" w:pos="2880"/>
            <w:tab w:val="left" w:pos="3600"/>
            <w:tab w:val="left" w:pos="4320"/>
            <w:tab w:val="left" w:pos="5040"/>
            <w:tab w:val="left" w:pos="5760"/>
            <w:tab w:val="left" w:pos="6480"/>
            <w:tab w:val="left" w:pos="7200"/>
            <w:tab w:val="left" w:pos="7920"/>
            <w:tab w:val="left" w:pos="8640"/>
            <w:tab w:val="left" w:pos="88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32"/>
            <w:tab w:val="left" w:pos="1440"/>
            <w:tab w:val="left" w:pos="2880"/>
            <w:tab w:val="left" w:pos="3600"/>
            <w:tab w:val="left" w:pos="4320"/>
            <w:tab w:val="left" w:pos="5040"/>
            <w:tab w:val="left" w:pos="5760"/>
            <w:tab w:val="left" w:pos="6480"/>
            <w:tab w:val="left" w:pos="7200"/>
            <w:tab w:val="left" w:pos="7920"/>
            <w:tab w:val="left" w:pos="8640"/>
            <w:tab w:val="left" w:pos="8860"/>
          </w:tabs>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32"/>
            <w:tab w:val="left" w:pos="1440"/>
            <w:tab w:val="left" w:pos="2160"/>
            <w:tab w:val="left" w:pos="3600"/>
            <w:tab w:val="left" w:pos="4320"/>
            <w:tab w:val="left" w:pos="5040"/>
            <w:tab w:val="left" w:pos="5760"/>
            <w:tab w:val="left" w:pos="6480"/>
            <w:tab w:val="left" w:pos="7200"/>
            <w:tab w:val="left" w:pos="7920"/>
            <w:tab w:val="left" w:pos="8640"/>
            <w:tab w:val="left" w:pos="88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32"/>
            <w:tab w:val="left" w:pos="1440"/>
            <w:tab w:val="left" w:pos="2160"/>
            <w:tab w:val="left" w:pos="2880"/>
            <w:tab w:val="left" w:pos="4320"/>
            <w:tab w:val="left" w:pos="5040"/>
            <w:tab w:val="left" w:pos="5760"/>
            <w:tab w:val="left" w:pos="6480"/>
            <w:tab w:val="left" w:pos="7200"/>
            <w:tab w:val="left" w:pos="7920"/>
            <w:tab w:val="left" w:pos="8640"/>
            <w:tab w:val="left" w:pos="88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32"/>
            <w:tab w:val="left" w:pos="1440"/>
            <w:tab w:val="left" w:pos="2160"/>
            <w:tab w:val="left" w:pos="2880"/>
            <w:tab w:val="left" w:pos="3600"/>
            <w:tab w:val="left" w:pos="5040"/>
            <w:tab w:val="left" w:pos="5760"/>
            <w:tab w:val="left" w:pos="6480"/>
            <w:tab w:val="left" w:pos="7200"/>
            <w:tab w:val="left" w:pos="7920"/>
            <w:tab w:val="left" w:pos="8640"/>
            <w:tab w:val="left" w:pos="8860"/>
          </w:tabs>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32"/>
            <w:tab w:val="left" w:pos="1440"/>
            <w:tab w:val="left" w:pos="2160"/>
            <w:tab w:val="left" w:pos="2880"/>
            <w:tab w:val="left" w:pos="3600"/>
            <w:tab w:val="left" w:pos="4320"/>
            <w:tab w:val="left" w:pos="5760"/>
            <w:tab w:val="left" w:pos="6480"/>
            <w:tab w:val="left" w:pos="7200"/>
            <w:tab w:val="left" w:pos="7920"/>
            <w:tab w:val="left" w:pos="8640"/>
            <w:tab w:val="left" w:pos="88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32"/>
            <w:tab w:val="left" w:pos="1440"/>
            <w:tab w:val="left" w:pos="2160"/>
            <w:tab w:val="left" w:pos="2880"/>
            <w:tab w:val="left" w:pos="3600"/>
            <w:tab w:val="left" w:pos="4320"/>
            <w:tab w:val="left" w:pos="5040"/>
            <w:tab w:val="left" w:pos="6480"/>
            <w:tab w:val="left" w:pos="7200"/>
            <w:tab w:val="left" w:pos="7920"/>
            <w:tab w:val="left" w:pos="8640"/>
            <w:tab w:val="left" w:pos="88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32"/>
            <w:tab w:val="left" w:pos="1440"/>
            <w:tab w:val="left" w:pos="2160"/>
            <w:tab w:val="left" w:pos="2880"/>
            <w:tab w:val="left" w:pos="3600"/>
            <w:tab w:val="left" w:pos="4320"/>
            <w:tab w:val="left" w:pos="5040"/>
            <w:tab w:val="left" w:pos="5760"/>
            <w:tab w:val="left" w:pos="7200"/>
            <w:tab w:val="left" w:pos="7920"/>
            <w:tab w:val="left" w:pos="8640"/>
            <w:tab w:val="left" w:pos="8860"/>
          </w:tabs>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00"/>
      <w:u w:val="none" w:color="000000"/>
      <w14:textFill>
        <w14:solidFill>
          <w14:srgbClr w14:val="000000"/>
        </w14:solidFill>
      </w14:textFill>
    </w:rPr>
  </w:style>
  <w:style w:type="character" w:styleId="Hyperlink.1">
    <w:name w:val="Hyperlink.1"/>
    <w:basedOn w:val="None"/>
    <w:next w:val="Hyperlink.1"/>
    <w:rPr>
      <w:rFonts w:ascii="Verdana" w:cs="Verdana" w:hAnsi="Verdana" w:eastAsia="Verdana"/>
      <w:outline w:val="0"/>
      <w:color w:val="000000"/>
      <w:u w:val="single" w:color="000000"/>
      <w14:textFill>
        <w14:solidFill>
          <w14:srgbClr w14:val="000000"/>
        </w14:solidFill>
      </w14:textFill>
    </w:rPr>
  </w:style>
  <w:style w:type="character" w:styleId="Hyperlink.2">
    <w:name w:val="Hyperlink.2"/>
    <w:basedOn w:val="None"/>
    <w:next w:val="Hyperlink.2"/>
    <w:rPr>
      <w:rFonts w:ascii="Verdana" w:cs="Verdana" w:hAnsi="Verdana" w:eastAsia="Verdana"/>
      <w:outline w:val="0"/>
      <w:color w:val="000000"/>
      <w:sz w:val="28"/>
      <w:szCs w:val="28"/>
      <w:u w:val="single" w:color="000000"/>
      <w14:textFill>
        <w14:solidFill>
          <w14:srgbClr w14:val="000000"/>
        </w14:solidFill>
      </w14:textFill>
    </w:rPr>
  </w:style>
  <w:style w:type="character" w:styleId="Hyperlink.3">
    <w:name w:val="Hyperlink.3"/>
    <w:basedOn w:val="None"/>
    <w:next w:val="Hyperlink.3"/>
    <w:rPr>
      <w:rFonts w:ascii="Verdana" w:cs="Verdana" w:hAnsi="Verdana" w:eastAsia="Verdana"/>
      <w:outline w:val="0"/>
      <w:color w:val="0000ff"/>
      <w:sz w:val="28"/>
      <w:szCs w:val="28"/>
      <w:u w:val="single" w:color="0000ff"/>
      <w14:textFill>
        <w14:solidFill>
          <w14:srgbClr w14:val="0000FF"/>
        </w14:solidFill>
      </w14:textFill>
    </w:rPr>
  </w:style>
  <w:style w:type="numbering" w:styleId="Imported Style 1">
    <w:name w:val="Imported Style 1"/>
    <w:pPr>
      <w:numPr>
        <w:numId w:val="1"/>
      </w:numPr>
    </w:pPr>
  </w:style>
  <w:style w:type="character" w:styleId="Hyperlink.4">
    <w:name w:val="Hyperlink.4"/>
    <w:basedOn w:val="Hyperlink"/>
    <w:next w:val="Hyperlink.4"/>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