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3087" w14:textId="0FCB7A7D" w:rsidR="002B5B42" w:rsidRDefault="002B5B42" w:rsidP="002B5B42">
      <w:pPr>
        <w:jc w:val="center"/>
        <w:rPr>
          <w:rFonts w:ascii="Verdana" w:hAnsi="Verdana"/>
          <w:b/>
          <w:sz w:val="28"/>
          <w:szCs w:val="28"/>
        </w:rPr>
      </w:pPr>
      <w:r w:rsidRPr="00332F2B">
        <w:rPr>
          <w:rFonts w:ascii="Verdana" w:hAnsi="Verdana"/>
          <w:b/>
          <w:sz w:val="28"/>
          <w:szCs w:val="28"/>
        </w:rPr>
        <w:t>Wisconsin Council of the Blind &amp; Visually Impaired</w:t>
      </w:r>
      <w:r>
        <w:rPr>
          <w:rFonts w:ascii="Verdana" w:hAnsi="Verdana"/>
          <w:b/>
          <w:sz w:val="28"/>
          <w:szCs w:val="28"/>
        </w:rPr>
        <w:t xml:space="preserve"> </w:t>
      </w:r>
      <w:r>
        <w:rPr>
          <w:rFonts w:ascii="Verdana" w:hAnsi="Verdana"/>
          <w:b/>
          <w:sz w:val="28"/>
          <w:szCs w:val="28"/>
        </w:rPr>
        <w:br/>
      </w:r>
      <w:r w:rsidRPr="002B5B42">
        <w:rPr>
          <w:rFonts w:ascii="Verdana" w:hAnsi="Verdana"/>
          <w:b/>
          <w:sz w:val="28"/>
          <w:szCs w:val="28"/>
        </w:rPr>
        <w:t>Content Writer</w:t>
      </w:r>
    </w:p>
    <w:p w14:paraId="0C26C430" w14:textId="77777777" w:rsidR="002B5B42" w:rsidRPr="002B5B42" w:rsidRDefault="002B5B42" w:rsidP="002B5B42">
      <w:pPr>
        <w:jc w:val="center"/>
        <w:rPr>
          <w:rFonts w:ascii="Verdana" w:hAnsi="Verdana"/>
          <w:b/>
          <w:sz w:val="28"/>
          <w:szCs w:val="28"/>
        </w:rPr>
      </w:pPr>
    </w:p>
    <w:p w14:paraId="7FE862A3" w14:textId="32557C2E" w:rsidR="002B5B42" w:rsidRPr="00332F2B" w:rsidRDefault="002B5B42" w:rsidP="002B5B42">
      <w:pPr>
        <w:rPr>
          <w:rFonts w:ascii="Verdana" w:hAnsi="Verdana"/>
          <w:sz w:val="28"/>
          <w:szCs w:val="28"/>
        </w:rPr>
      </w:pPr>
      <w:r w:rsidRPr="00332F2B">
        <w:rPr>
          <w:rFonts w:ascii="Verdana" w:hAnsi="Verdana"/>
          <w:sz w:val="28"/>
          <w:szCs w:val="28"/>
        </w:rPr>
        <w:t>Formed in 1952, the Wisconsin Council of the Blind &amp; Visually Impaired</w:t>
      </w:r>
      <w:r>
        <w:rPr>
          <w:rFonts w:ascii="Verdana" w:hAnsi="Verdana"/>
          <w:sz w:val="28"/>
          <w:szCs w:val="28"/>
        </w:rPr>
        <w:t xml:space="preserve"> (WCBVI)</w:t>
      </w:r>
      <w:r w:rsidRPr="00332F2B">
        <w:rPr>
          <w:rFonts w:ascii="Verdana" w:hAnsi="Verdana"/>
          <w:sz w:val="28"/>
          <w:szCs w:val="28"/>
        </w:rPr>
        <w:t xml:space="preserve"> is a statewide non-profit organization that provides services directly to the blind and visually impaired community, as well as community education, awareness and advocacy programs.  </w:t>
      </w:r>
    </w:p>
    <w:p w14:paraId="38961739" w14:textId="7D7E8BBA" w:rsidR="002B5B42" w:rsidRPr="00AA207E" w:rsidRDefault="002B5B42" w:rsidP="002B5B42">
      <w:pPr>
        <w:tabs>
          <w:tab w:val="left" w:pos="0"/>
        </w:tabs>
        <w:rPr>
          <w:rFonts w:ascii="Verdana" w:hAnsi="Verdana"/>
          <w:sz w:val="28"/>
          <w:szCs w:val="28"/>
        </w:rPr>
      </w:pPr>
    </w:p>
    <w:p w14:paraId="12229C3E" w14:textId="003023E3" w:rsidR="00F8708A" w:rsidRPr="000B336E" w:rsidRDefault="002B5B42" w:rsidP="000B336E">
      <w:pPr>
        <w:tabs>
          <w:tab w:val="left" w:pos="0"/>
        </w:tabs>
        <w:rPr>
          <w:rFonts w:ascii="Verdana" w:hAnsi="Verdana"/>
          <w:b/>
          <w:sz w:val="28"/>
          <w:szCs w:val="28"/>
        </w:rPr>
      </w:pPr>
      <w:r w:rsidRPr="00AA207E">
        <w:rPr>
          <w:rFonts w:ascii="Verdana" w:hAnsi="Verdana"/>
          <w:b/>
          <w:sz w:val="28"/>
          <w:szCs w:val="28"/>
        </w:rPr>
        <w:t>Position Summary</w:t>
      </w:r>
    </w:p>
    <w:p w14:paraId="527349D9" w14:textId="780EB468" w:rsidR="002B5B42" w:rsidRDefault="00F8708A" w:rsidP="09CBFC7E">
      <w:pPr>
        <w:rPr>
          <w:rFonts w:ascii="Verdana" w:hAnsi="Verdana"/>
          <w:sz w:val="28"/>
          <w:szCs w:val="28"/>
        </w:rPr>
      </w:pPr>
      <w:r w:rsidRPr="09CBFC7E">
        <w:rPr>
          <w:rFonts w:ascii="Verdana" w:hAnsi="Verdana"/>
          <w:sz w:val="28"/>
          <w:szCs w:val="28"/>
        </w:rPr>
        <w:t>We are seeking a content writer who will serve as an integral part of our communications team.</w:t>
      </w:r>
      <w:r w:rsidR="002B5B42" w:rsidRPr="09CBFC7E">
        <w:rPr>
          <w:rFonts w:ascii="Verdana" w:hAnsi="Verdana"/>
          <w:sz w:val="28"/>
          <w:szCs w:val="28"/>
        </w:rPr>
        <w:t xml:space="preserve"> This person</w:t>
      </w:r>
      <w:r w:rsidRPr="09CBFC7E">
        <w:rPr>
          <w:rFonts w:ascii="Verdana" w:hAnsi="Verdana"/>
          <w:sz w:val="28"/>
          <w:szCs w:val="28"/>
        </w:rPr>
        <w:t xml:space="preserve"> </w:t>
      </w:r>
      <w:r w:rsidR="002B5B42" w:rsidRPr="09CBFC7E">
        <w:rPr>
          <w:rFonts w:ascii="Verdana" w:hAnsi="Verdana"/>
          <w:sz w:val="28"/>
          <w:szCs w:val="28"/>
        </w:rPr>
        <w:t xml:space="preserve">will work closely with the Communications Director to ensure publications are released in a timely and high-level fashion. The </w:t>
      </w:r>
      <w:r w:rsidR="00D34C7F" w:rsidRPr="09CBFC7E">
        <w:rPr>
          <w:rFonts w:ascii="Verdana" w:hAnsi="Verdana"/>
          <w:sz w:val="28"/>
          <w:szCs w:val="28"/>
        </w:rPr>
        <w:t xml:space="preserve">content </w:t>
      </w:r>
      <w:r w:rsidR="004B6234" w:rsidRPr="09CBFC7E">
        <w:rPr>
          <w:rFonts w:ascii="Verdana" w:hAnsi="Verdana"/>
          <w:sz w:val="28"/>
          <w:szCs w:val="28"/>
        </w:rPr>
        <w:t>writer</w:t>
      </w:r>
      <w:r w:rsidR="002B5B42" w:rsidRPr="09CBFC7E">
        <w:rPr>
          <w:rFonts w:ascii="Verdana" w:hAnsi="Verdana"/>
          <w:sz w:val="28"/>
          <w:szCs w:val="28"/>
        </w:rPr>
        <w:t xml:space="preserve"> will assist with planning for publications and social media, with input from the Executive Director, Communications Director, Fund Development Director and </w:t>
      </w:r>
      <w:r w:rsidR="6020173F" w:rsidRPr="09CBFC7E">
        <w:rPr>
          <w:rFonts w:ascii="Verdana" w:hAnsi="Verdana"/>
          <w:sz w:val="28"/>
          <w:szCs w:val="28"/>
        </w:rPr>
        <w:t>Vision Services Director</w:t>
      </w:r>
      <w:r w:rsidR="002B5B42" w:rsidRPr="09CBFC7E">
        <w:rPr>
          <w:rFonts w:ascii="Verdana" w:hAnsi="Verdana"/>
          <w:sz w:val="28"/>
          <w:szCs w:val="28"/>
        </w:rPr>
        <w:t xml:space="preserve">. </w:t>
      </w:r>
      <w:r w:rsidR="004B6234" w:rsidRPr="09CBFC7E">
        <w:rPr>
          <w:rFonts w:ascii="Verdana" w:hAnsi="Verdana"/>
          <w:sz w:val="28"/>
          <w:szCs w:val="28"/>
        </w:rPr>
        <w:t xml:space="preserve">This is a 25 hours/week, part-time, non-exempt position that is </w:t>
      </w:r>
      <w:r w:rsidR="49B688A7" w:rsidRPr="09CBFC7E">
        <w:rPr>
          <w:rFonts w:ascii="Verdana" w:hAnsi="Verdana"/>
          <w:sz w:val="28"/>
          <w:szCs w:val="28"/>
        </w:rPr>
        <w:t xml:space="preserve">currently </w:t>
      </w:r>
      <w:r w:rsidR="004B6234" w:rsidRPr="09CBFC7E">
        <w:rPr>
          <w:rFonts w:ascii="Verdana" w:hAnsi="Verdana"/>
          <w:sz w:val="28"/>
          <w:szCs w:val="28"/>
        </w:rPr>
        <w:t>based remotely</w:t>
      </w:r>
      <w:r w:rsidR="5237E7E3" w:rsidRPr="09CBFC7E">
        <w:rPr>
          <w:rFonts w:ascii="Verdana" w:hAnsi="Verdana"/>
          <w:sz w:val="28"/>
          <w:szCs w:val="28"/>
        </w:rPr>
        <w:t xml:space="preserve"> with an option to remain remote in the future</w:t>
      </w:r>
      <w:r w:rsidR="004B6234" w:rsidRPr="09CBFC7E">
        <w:rPr>
          <w:rFonts w:ascii="Verdana" w:hAnsi="Verdana"/>
          <w:sz w:val="28"/>
          <w:szCs w:val="28"/>
        </w:rPr>
        <w:t>.</w:t>
      </w:r>
    </w:p>
    <w:p w14:paraId="6FA5F7B6" w14:textId="77777777" w:rsidR="004B6234" w:rsidRDefault="004B6234" w:rsidP="004B6234">
      <w:pPr>
        <w:tabs>
          <w:tab w:val="left" w:pos="0"/>
        </w:tabs>
        <w:rPr>
          <w:rFonts w:ascii="Verdana" w:hAnsi="Verdana"/>
          <w:sz w:val="28"/>
          <w:szCs w:val="28"/>
        </w:rPr>
      </w:pPr>
    </w:p>
    <w:p w14:paraId="2BE4E40C" w14:textId="77777777" w:rsidR="002B5B42" w:rsidRDefault="002B5B42" w:rsidP="002B5B42">
      <w:pPr>
        <w:tabs>
          <w:tab w:val="left" w:pos="0"/>
        </w:tabs>
        <w:rPr>
          <w:rFonts w:ascii="Verdana" w:hAnsi="Verdana"/>
          <w:b/>
          <w:sz w:val="28"/>
          <w:szCs w:val="28"/>
        </w:rPr>
      </w:pPr>
      <w:r w:rsidRPr="00332F2B">
        <w:rPr>
          <w:rFonts w:ascii="Verdana" w:hAnsi="Verdana"/>
          <w:b/>
          <w:sz w:val="28"/>
          <w:szCs w:val="28"/>
        </w:rPr>
        <w:t>Primary Responsibilities</w:t>
      </w:r>
    </w:p>
    <w:p w14:paraId="694B71F7" w14:textId="78532D8A" w:rsidR="002B5B42" w:rsidRPr="002B5B42" w:rsidRDefault="002B5B42" w:rsidP="002B5B42">
      <w:pPr>
        <w:pStyle w:val="ListParagraph"/>
        <w:numPr>
          <w:ilvl w:val="0"/>
          <w:numId w:val="4"/>
        </w:numPr>
        <w:rPr>
          <w:rFonts w:ascii="Verdana" w:hAnsi="Verdana"/>
          <w:sz w:val="28"/>
          <w:szCs w:val="28"/>
        </w:rPr>
      </w:pPr>
      <w:r w:rsidRPr="09CBFC7E">
        <w:rPr>
          <w:rFonts w:ascii="Verdana" w:hAnsi="Verdana"/>
          <w:sz w:val="28"/>
          <w:szCs w:val="28"/>
        </w:rPr>
        <w:t>Write articles for</w:t>
      </w:r>
      <w:r w:rsidR="00F8708A" w:rsidRPr="09CBFC7E">
        <w:rPr>
          <w:rFonts w:ascii="Verdana" w:hAnsi="Verdana"/>
          <w:sz w:val="28"/>
          <w:szCs w:val="28"/>
        </w:rPr>
        <w:t xml:space="preserve"> weekly e</w:t>
      </w:r>
      <w:r w:rsidR="00950175" w:rsidRPr="09CBFC7E">
        <w:rPr>
          <w:rFonts w:ascii="Verdana" w:hAnsi="Verdana"/>
          <w:sz w:val="28"/>
          <w:szCs w:val="28"/>
        </w:rPr>
        <w:t>-</w:t>
      </w:r>
      <w:r w:rsidR="00F8708A" w:rsidRPr="09CBFC7E">
        <w:rPr>
          <w:rFonts w:ascii="Verdana" w:hAnsi="Verdana"/>
          <w:sz w:val="28"/>
          <w:szCs w:val="28"/>
        </w:rPr>
        <w:t xml:space="preserve">newsletters (Events, </w:t>
      </w:r>
      <w:r w:rsidR="5FABA507" w:rsidRPr="09CBFC7E">
        <w:rPr>
          <w:rFonts w:ascii="Verdana" w:hAnsi="Verdana"/>
          <w:sz w:val="28"/>
          <w:szCs w:val="28"/>
        </w:rPr>
        <w:t>Advocacy U</w:t>
      </w:r>
      <w:r w:rsidR="00F8708A" w:rsidRPr="09CBFC7E">
        <w:rPr>
          <w:rFonts w:ascii="Verdana" w:hAnsi="Verdana"/>
          <w:sz w:val="28"/>
          <w:szCs w:val="28"/>
        </w:rPr>
        <w:t xml:space="preserve">pdate, </w:t>
      </w:r>
      <w:r w:rsidRPr="09CBFC7E">
        <w:rPr>
          <w:rFonts w:ascii="Verdana" w:hAnsi="Verdana"/>
          <w:sz w:val="28"/>
          <w:szCs w:val="28"/>
        </w:rPr>
        <w:t>On Sight and News You Can Use)</w:t>
      </w:r>
    </w:p>
    <w:p w14:paraId="5C5CD2E3" w14:textId="68AC3345" w:rsidR="002B5B42" w:rsidRPr="002B5B42" w:rsidRDefault="002B5B42" w:rsidP="002B5B42">
      <w:pPr>
        <w:pStyle w:val="ListParagraph"/>
        <w:numPr>
          <w:ilvl w:val="0"/>
          <w:numId w:val="4"/>
        </w:numPr>
        <w:rPr>
          <w:rFonts w:ascii="Verdana" w:hAnsi="Verdana"/>
          <w:sz w:val="28"/>
          <w:szCs w:val="28"/>
        </w:rPr>
      </w:pPr>
      <w:r w:rsidRPr="002B5B42">
        <w:rPr>
          <w:rFonts w:ascii="Verdana" w:hAnsi="Verdana"/>
          <w:sz w:val="28"/>
          <w:szCs w:val="28"/>
        </w:rPr>
        <w:t xml:space="preserve">Conduct interviews with clients, donors and customers to </w:t>
      </w:r>
      <w:r w:rsidR="00286EBF">
        <w:rPr>
          <w:rFonts w:ascii="Verdana" w:hAnsi="Verdana"/>
          <w:sz w:val="28"/>
          <w:szCs w:val="28"/>
        </w:rPr>
        <w:t>glean</w:t>
      </w:r>
      <w:r w:rsidRPr="002B5B42">
        <w:rPr>
          <w:rFonts w:ascii="Verdana" w:hAnsi="Verdana"/>
          <w:sz w:val="28"/>
          <w:szCs w:val="28"/>
        </w:rPr>
        <w:t xml:space="preserve"> human interest stories for social media and to </w:t>
      </w:r>
      <w:r w:rsidR="00286EBF">
        <w:rPr>
          <w:rFonts w:ascii="Verdana" w:hAnsi="Verdana"/>
          <w:sz w:val="28"/>
          <w:szCs w:val="28"/>
        </w:rPr>
        <w:t>humanize</w:t>
      </w:r>
      <w:r w:rsidR="00DA2C1D">
        <w:rPr>
          <w:rFonts w:ascii="Verdana" w:hAnsi="Verdana"/>
          <w:sz w:val="28"/>
          <w:szCs w:val="28"/>
        </w:rPr>
        <w:t xml:space="preserve"> the</w:t>
      </w:r>
      <w:r w:rsidR="00286EBF">
        <w:rPr>
          <w:rFonts w:ascii="Verdana" w:hAnsi="Verdana"/>
          <w:sz w:val="28"/>
          <w:szCs w:val="28"/>
        </w:rPr>
        <w:t xml:space="preserve"> impact</w:t>
      </w:r>
      <w:r w:rsidR="00DA2C1D">
        <w:rPr>
          <w:rFonts w:ascii="Verdana" w:hAnsi="Verdana"/>
          <w:sz w:val="28"/>
          <w:szCs w:val="28"/>
        </w:rPr>
        <w:t xml:space="preserve"> of our work</w:t>
      </w:r>
      <w:r w:rsidR="00286EBF">
        <w:rPr>
          <w:rFonts w:ascii="Verdana" w:hAnsi="Verdana"/>
          <w:sz w:val="28"/>
          <w:szCs w:val="28"/>
        </w:rPr>
        <w:t xml:space="preserve"> in</w:t>
      </w:r>
      <w:r w:rsidRPr="002B5B42">
        <w:rPr>
          <w:rFonts w:ascii="Verdana" w:hAnsi="Verdana"/>
          <w:sz w:val="28"/>
          <w:szCs w:val="28"/>
        </w:rPr>
        <w:t xml:space="preserve"> articles</w:t>
      </w:r>
    </w:p>
    <w:p w14:paraId="56AC6F4A" w14:textId="3137DD72" w:rsidR="002B5B42" w:rsidRPr="002B5B42" w:rsidRDefault="002B5B42" w:rsidP="002B5B42">
      <w:pPr>
        <w:pStyle w:val="ListParagraph"/>
        <w:numPr>
          <w:ilvl w:val="0"/>
          <w:numId w:val="4"/>
        </w:numPr>
        <w:rPr>
          <w:rFonts w:ascii="Verdana" w:hAnsi="Verdana"/>
          <w:sz w:val="28"/>
          <w:szCs w:val="28"/>
        </w:rPr>
      </w:pPr>
      <w:r w:rsidRPr="002B5B42">
        <w:rPr>
          <w:rFonts w:ascii="Verdana" w:hAnsi="Verdana"/>
          <w:sz w:val="28"/>
          <w:szCs w:val="28"/>
        </w:rPr>
        <w:t xml:space="preserve">Write articles for </w:t>
      </w:r>
      <w:r w:rsidR="00F8708A" w:rsidRPr="002B5B42">
        <w:rPr>
          <w:rFonts w:ascii="Verdana" w:hAnsi="Verdana"/>
          <w:sz w:val="28"/>
          <w:szCs w:val="28"/>
        </w:rPr>
        <w:t xml:space="preserve">quarterly newsletters </w:t>
      </w:r>
    </w:p>
    <w:p w14:paraId="2A51F57A" w14:textId="70E3BBDF" w:rsidR="00F8708A" w:rsidRDefault="002B5B42" w:rsidP="002B5B42">
      <w:pPr>
        <w:pStyle w:val="ListParagraph"/>
        <w:numPr>
          <w:ilvl w:val="0"/>
          <w:numId w:val="4"/>
        </w:numPr>
        <w:rPr>
          <w:rFonts w:ascii="Verdana" w:hAnsi="Verdana"/>
          <w:sz w:val="28"/>
          <w:szCs w:val="28"/>
        </w:rPr>
      </w:pPr>
      <w:r w:rsidRPr="002B5B42">
        <w:rPr>
          <w:rFonts w:ascii="Verdana" w:hAnsi="Verdana"/>
          <w:sz w:val="28"/>
          <w:szCs w:val="28"/>
        </w:rPr>
        <w:t>Craft messages</w:t>
      </w:r>
      <w:r w:rsidR="001D4F0A">
        <w:rPr>
          <w:rFonts w:ascii="Verdana" w:hAnsi="Verdana"/>
          <w:sz w:val="28"/>
          <w:szCs w:val="28"/>
        </w:rPr>
        <w:t xml:space="preserve"> and proactively seek content</w:t>
      </w:r>
      <w:r w:rsidRPr="002B5B42">
        <w:rPr>
          <w:rFonts w:ascii="Verdana" w:hAnsi="Verdana"/>
          <w:sz w:val="28"/>
          <w:szCs w:val="28"/>
        </w:rPr>
        <w:t xml:space="preserve"> for </w:t>
      </w:r>
      <w:r w:rsidR="00F8708A" w:rsidRPr="002B5B42">
        <w:rPr>
          <w:rFonts w:ascii="Verdana" w:hAnsi="Verdana"/>
          <w:sz w:val="28"/>
          <w:szCs w:val="28"/>
        </w:rPr>
        <w:t>social media channels (Face</w:t>
      </w:r>
      <w:r w:rsidRPr="002B5B42">
        <w:rPr>
          <w:rFonts w:ascii="Verdana" w:hAnsi="Verdana"/>
          <w:sz w:val="28"/>
          <w:szCs w:val="28"/>
        </w:rPr>
        <w:t xml:space="preserve">book, Twitter, </w:t>
      </w:r>
      <w:proofErr w:type="spellStart"/>
      <w:r w:rsidRPr="002B5B42">
        <w:rPr>
          <w:rFonts w:ascii="Verdana" w:hAnsi="Verdana"/>
          <w:sz w:val="28"/>
          <w:szCs w:val="28"/>
        </w:rPr>
        <w:t>Instagram</w:t>
      </w:r>
      <w:proofErr w:type="spellEnd"/>
      <w:r w:rsidRPr="002B5B42">
        <w:rPr>
          <w:rFonts w:ascii="Verdana" w:hAnsi="Verdana"/>
          <w:sz w:val="28"/>
          <w:szCs w:val="28"/>
        </w:rPr>
        <w:t>)</w:t>
      </w:r>
    </w:p>
    <w:p w14:paraId="7EA3A8B9" w14:textId="678CC740" w:rsidR="002B5B42" w:rsidRPr="002B5B42" w:rsidRDefault="002B5B42" w:rsidP="002B5B42">
      <w:pPr>
        <w:pStyle w:val="ListParagraph"/>
        <w:numPr>
          <w:ilvl w:val="0"/>
          <w:numId w:val="4"/>
        </w:numPr>
        <w:rPr>
          <w:rFonts w:ascii="Verdana" w:hAnsi="Verdana"/>
          <w:sz w:val="28"/>
          <w:szCs w:val="28"/>
        </w:rPr>
      </w:pPr>
      <w:r>
        <w:rPr>
          <w:rFonts w:ascii="Verdana" w:hAnsi="Verdana"/>
          <w:sz w:val="28"/>
          <w:szCs w:val="28"/>
        </w:rPr>
        <w:t xml:space="preserve">Write press releases as needed </w:t>
      </w:r>
    </w:p>
    <w:p w14:paraId="6724D59F" w14:textId="77777777" w:rsidR="00980AEF" w:rsidRPr="002B5B42" w:rsidRDefault="00980AEF">
      <w:pPr>
        <w:rPr>
          <w:rFonts w:ascii="Verdana" w:hAnsi="Verdana"/>
          <w:sz w:val="28"/>
          <w:szCs w:val="28"/>
        </w:rPr>
      </w:pPr>
    </w:p>
    <w:p w14:paraId="65F7DE9B" w14:textId="77777777" w:rsidR="00FD4CDA" w:rsidRPr="00FD4CDA" w:rsidRDefault="00FD4CDA" w:rsidP="00FD4CDA">
      <w:pPr>
        <w:tabs>
          <w:tab w:val="left" w:pos="0"/>
        </w:tabs>
        <w:rPr>
          <w:rFonts w:ascii="Verdana" w:hAnsi="Verdana"/>
          <w:b/>
          <w:sz w:val="28"/>
          <w:szCs w:val="28"/>
        </w:rPr>
      </w:pPr>
      <w:r w:rsidRPr="00FD4CDA">
        <w:rPr>
          <w:rFonts w:ascii="Verdana" w:hAnsi="Verdana"/>
          <w:b/>
          <w:sz w:val="28"/>
          <w:szCs w:val="28"/>
        </w:rPr>
        <w:t>Skills and Attributes</w:t>
      </w:r>
    </w:p>
    <w:p w14:paraId="4918BF41" w14:textId="731DD57C" w:rsidR="00FD4CDA" w:rsidRDefault="00980AEF" w:rsidP="00FD4CDA">
      <w:pPr>
        <w:pStyle w:val="ListParagraph"/>
        <w:numPr>
          <w:ilvl w:val="0"/>
          <w:numId w:val="1"/>
        </w:numPr>
        <w:rPr>
          <w:rFonts w:ascii="Verdana" w:hAnsi="Verdana"/>
          <w:sz w:val="28"/>
          <w:szCs w:val="28"/>
        </w:rPr>
      </w:pPr>
      <w:r w:rsidRPr="002B5B42">
        <w:rPr>
          <w:rFonts w:ascii="Verdana" w:hAnsi="Verdana"/>
          <w:sz w:val="28"/>
          <w:szCs w:val="28"/>
        </w:rPr>
        <w:t>Experience writing a variety of content, including newsletter articles</w:t>
      </w:r>
      <w:r w:rsidR="00E87B82">
        <w:rPr>
          <w:rFonts w:ascii="Verdana" w:hAnsi="Verdana"/>
          <w:sz w:val="28"/>
          <w:szCs w:val="28"/>
        </w:rPr>
        <w:t xml:space="preserve"> or blog posts</w:t>
      </w:r>
      <w:r w:rsidRPr="002B5B42">
        <w:rPr>
          <w:rFonts w:ascii="Verdana" w:hAnsi="Verdana"/>
          <w:sz w:val="28"/>
          <w:szCs w:val="28"/>
        </w:rPr>
        <w:t xml:space="preserve">, social </w:t>
      </w:r>
      <w:r w:rsidR="00FD4CDA">
        <w:rPr>
          <w:rFonts w:ascii="Verdana" w:hAnsi="Verdana"/>
          <w:sz w:val="28"/>
          <w:szCs w:val="28"/>
        </w:rPr>
        <w:t>media posts and press releases</w:t>
      </w:r>
    </w:p>
    <w:p w14:paraId="6B9B078E" w14:textId="3357CBCF" w:rsidR="00FD4CDA" w:rsidRPr="00FD4CDA" w:rsidRDefault="00FD4CDA" w:rsidP="00FD4CDA">
      <w:pPr>
        <w:pStyle w:val="ListParagraph"/>
        <w:numPr>
          <w:ilvl w:val="0"/>
          <w:numId w:val="1"/>
        </w:numPr>
        <w:rPr>
          <w:rFonts w:ascii="Verdana" w:hAnsi="Verdana"/>
          <w:sz w:val="28"/>
          <w:szCs w:val="28"/>
        </w:rPr>
      </w:pPr>
      <w:r w:rsidRPr="003073FB">
        <w:rPr>
          <w:rFonts w:ascii="Verdana" w:hAnsi="Verdana"/>
          <w:sz w:val="28"/>
          <w:szCs w:val="28"/>
        </w:rPr>
        <w:t xml:space="preserve">Clear and effective </w:t>
      </w:r>
      <w:r>
        <w:rPr>
          <w:rFonts w:ascii="Verdana" w:hAnsi="Verdana"/>
          <w:sz w:val="28"/>
          <w:szCs w:val="28"/>
        </w:rPr>
        <w:t>verbal</w:t>
      </w:r>
      <w:r w:rsidRPr="003073FB">
        <w:rPr>
          <w:rFonts w:ascii="Verdana" w:hAnsi="Verdana"/>
          <w:sz w:val="28"/>
          <w:szCs w:val="28"/>
        </w:rPr>
        <w:t xml:space="preserve"> and written communication </w:t>
      </w:r>
      <w:r>
        <w:rPr>
          <w:rFonts w:ascii="Verdana" w:hAnsi="Verdana"/>
          <w:sz w:val="28"/>
          <w:szCs w:val="28"/>
        </w:rPr>
        <w:t>skills</w:t>
      </w:r>
    </w:p>
    <w:p w14:paraId="3D433C4D" w14:textId="576D1FC7" w:rsidR="00F8708A" w:rsidRPr="002B5B42" w:rsidRDefault="00F8708A" w:rsidP="00F8708A">
      <w:pPr>
        <w:pStyle w:val="ListParagraph"/>
        <w:numPr>
          <w:ilvl w:val="0"/>
          <w:numId w:val="1"/>
        </w:numPr>
        <w:rPr>
          <w:rFonts w:ascii="Verdana" w:hAnsi="Verdana"/>
          <w:sz w:val="28"/>
          <w:szCs w:val="28"/>
        </w:rPr>
      </w:pPr>
      <w:r w:rsidRPr="002B5B42">
        <w:rPr>
          <w:rFonts w:ascii="Verdana" w:hAnsi="Verdana"/>
          <w:sz w:val="28"/>
          <w:szCs w:val="28"/>
        </w:rPr>
        <w:t xml:space="preserve">Excellent interview skills </w:t>
      </w:r>
    </w:p>
    <w:p w14:paraId="5076B823" w14:textId="3F6BA9BE" w:rsidR="00F8708A" w:rsidRPr="002B5B42" w:rsidRDefault="007665A9" w:rsidP="00F8708A">
      <w:pPr>
        <w:pStyle w:val="ListParagraph"/>
        <w:numPr>
          <w:ilvl w:val="0"/>
          <w:numId w:val="1"/>
        </w:numPr>
        <w:rPr>
          <w:rFonts w:ascii="Verdana" w:hAnsi="Verdana"/>
          <w:sz w:val="28"/>
          <w:szCs w:val="28"/>
        </w:rPr>
      </w:pPr>
      <w:r w:rsidRPr="002B5B42">
        <w:rPr>
          <w:rFonts w:ascii="Verdana" w:hAnsi="Verdana"/>
          <w:sz w:val="28"/>
          <w:szCs w:val="28"/>
        </w:rPr>
        <w:t>Strong</w:t>
      </w:r>
      <w:r w:rsidR="00F8708A" w:rsidRPr="002B5B42">
        <w:rPr>
          <w:rFonts w:ascii="Verdana" w:hAnsi="Verdana"/>
          <w:sz w:val="28"/>
          <w:szCs w:val="28"/>
        </w:rPr>
        <w:t xml:space="preserve"> research skills</w:t>
      </w:r>
    </w:p>
    <w:p w14:paraId="7582F592" w14:textId="619BF91D" w:rsidR="00F8708A" w:rsidRDefault="00F8708A" w:rsidP="00F8708A">
      <w:pPr>
        <w:pStyle w:val="ListParagraph"/>
        <w:numPr>
          <w:ilvl w:val="0"/>
          <w:numId w:val="1"/>
        </w:numPr>
        <w:rPr>
          <w:rFonts w:ascii="Verdana" w:hAnsi="Verdana"/>
          <w:sz w:val="28"/>
          <w:szCs w:val="28"/>
        </w:rPr>
      </w:pPr>
      <w:r w:rsidRPr="002B5B42">
        <w:rPr>
          <w:rFonts w:ascii="Verdana" w:hAnsi="Verdana"/>
          <w:sz w:val="28"/>
          <w:szCs w:val="28"/>
        </w:rPr>
        <w:lastRenderedPageBreak/>
        <w:t>Ability to translate research into down-to-earth articles that educate people about health, advocacy and other topics</w:t>
      </w:r>
    </w:p>
    <w:p w14:paraId="12135C0D" w14:textId="0BBF0A42" w:rsidR="00FD4CDA" w:rsidRDefault="00FD4CDA" w:rsidP="00F8708A">
      <w:pPr>
        <w:pStyle w:val="ListParagraph"/>
        <w:numPr>
          <w:ilvl w:val="0"/>
          <w:numId w:val="1"/>
        </w:numPr>
        <w:rPr>
          <w:rFonts w:ascii="Verdana" w:hAnsi="Verdana"/>
          <w:sz w:val="28"/>
          <w:szCs w:val="28"/>
        </w:rPr>
      </w:pPr>
      <w:r>
        <w:rPr>
          <w:rFonts w:ascii="Verdana" w:hAnsi="Verdana"/>
          <w:sz w:val="28"/>
          <w:szCs w:val="28"/>
        </w:rPr>
        <w:t>Extremely well-organized and able to maintain multiple projects</w:t>
      </w:r>
    </w:p>
    <w:p w14:paraId="65EF8E23" w14:textId="74C3C125" w:rsidR="00FD4CDA" w:rsidRDefault="00FD4CDA" w:rsidP="00FD4CDA">
      <w:pPr>
        <w:numPr>
          <w:ilvl w:val="0"/>
          <w:numId w:val="1"/>
        </w:numPr>
        <w:suppressAutoHyphens/>
        <w:rPr>
          <w:rFonts w:ascii="Verdana" w:hAnsi="Verdana"/>
          <w:sz w:val="28"/>
          <w:szCs w:val="28"/>
        </w:rPr>
      </w:pPr>
      <w:r>
        <w:rPr>
          <w:rFonts w:ascii="Verdana" w:hAnsi="Verdana"/>
          <w:sz w:val="28"/>
          <w:szCs w:val="28"/>
        </w:rPr>
        <w:t>Committed to inclusivity in working with diverse populations</w:t>
      </w:r>
    </w:p>
    <w:p w14:paraId="00EB823A" w14:textId="2C6A27A9" w:rsidR="00FD4CDA" w:rsidRDefault="00FD4CDA" w:rsidP="00FD4CDA">
      <w:pPr>
        <w:numPr>
          <w:ilvl w:val="0"/>
          <w:numId w:val="1"/>
        </w:numPr>
        <w:suppressAutoHyphens/>
        <w:rPr>
          <w:rFonts w:ascii="Verdana" w:hAnsi="Verdana"/>
          <w:sz w:val="28"/>
          <w:szCs w:val="28"/>
        </w:rPr>
      </w:pPr>
      <w:r>
        <w:rPr>
          <w:rFonts w:ascii="Verdana" w:hAnsi="Verdana"/>
          <w:sz w:val="28"/>
          <w:szCs w:val="28"/>
        </w:rPr>
        <w:t>Dedicated to on-going learning and continuous improvement</w:t>
      </w:r>
    </w:p>
    <w:p w14:paraId="660381FE" w14:textId="77777777" w:rsidR="00DF235D" w:rsidRDefault="00DF235D" w:rsidP="00DF235D">
      <w:pPr>
        <w:suppressAutoHyphens/>
        <w:rPr>
          <w:rFonts w:ascii="Verdana" w:hAnsi="Verdana"/>
          <w:sz w:val="28"/>
          <w:szCs w:val="28"/>
        </w:rPr>
      </w:pPr>
    </w:p>
    <w:p w14:paraId="79E78E17" w14:textId="77777777" w:rsidR="00DF235D" w:rsidRPr="00332F2B" w:rsidRDefault="00DF235D" w:rsidP="00DF235D">
      <w:pPr>
        <w:tabs>
          <w:tab w:val="left" w:pos="0"/>
        </w:tabs>
        <w:rPr>
          <w:rFonts w:ascii="Verdana" w:hAnsi="Verdana"/>
          <w:b/>
          <w:sz w:val="28"/>
          <w:szCs w:val="28"/>
        </w:rPr>
      </w:pPr>
      <w:r w:rsidRPr="00332F2B">
        <w:rPr>
          <w:rFonts w:ascii="Verdana" w:hAnsi="Verdana"/>
          <w:b/>
          <w:sz w:val="28"/>
          <w:szCs w:val="28"/>
        </w:rPr>
        <w:t xml:space="preserve">Education </w:t>
      </w:r>
      <w:r>
        <w:rPr>
          <w:rFonts w:ascii="Verdana" w:hAnsi="Verdana"/>
          <w:b/>
          <w:sz w:val="28"/>
          <w:szCs w:val="28"/>
        </w:rPr>
        <w:t xml:space="preserve">and Professional Experience </w:t>
      </w:r>
      <w:r w:rsidRPr="00332F2B">
        <w:rPr>
          <w:rFonts w:ascii="Verdana" w:hAnsi="Verdana"/>
          <w:b/>
          <w:sz w:val="28"/>
          <w:szCs w:val="28"/>
        </w:rPr>
        <w:t>Requirements</w:t>
      </w:r>
    </w:p>
    <w:p w14:paraId="2F9ECB3C" w14:textId="3DE335F2" w:rsidR="00DF235D" w:rsidRDefault="00DF235D" w:rsidP="00DF235D">
      <w:pPr>
        <w:pStyle w:val="ListParagraph"/>
        <w:numPr>
          <w:ilvl w:val="0"/>
          <w:numId w:val="6"/>
        </w:numPr>
        <w:suppressAutoHyphens/>
        <w:rPr>
          <w:rFonts w:ascii="Verdana" w:hAnsi="Verdana"/>
          <w:sz w:val="28"/>
          <w:szCs w:val="28"/>
        </w:rPr>
      </w:pPr>
      <w:r>
        <w:rPr>
          <w:rFonts w:ascii="Verdana" w:hAnsi="Verdana"/>
          <w:sz w:val="28"/>
          <w:szCs w:val="28"/>
        </w:rPr>
        <w:t>At least one year in a communications/writing role</w:t>
      </w:r>
    </w:p>
    <w:p w14:paraId="04276256" w14:textId="77777777" w:rsidR="004B6234" w:rsidRDefault="004B6234" w:rsidP="004B6234">
      <w:pPr>
        <w:pStyle w:val="ListParagraph"/>
        <w:numPr>
          <w:ilvl w:val="0"/>
          <w:numId w:val="6"/>
        </w:numPr>
        <w:suppressAutoHyphens/>
        <w:rPr>
          <w:rFonts w:ascii="Verdana" w:hAnsi="Verdana"/>
          <w:sz w:val="28"/>
          <w:szCs w:val="28"/>
        </w:rPr>
      </w:pPr>
      <w:r>
        <w:rPr>
          <w:rFonts w:ascii="Verdana" w:hAnsi="Verdana"/>
          <w:sz w:val="28"/>
          <w:szCs w:val="28"/>
        </w:rPr>
        <w:t>Bachelor’s degree in journalism or c</w:t>
      </w:r>
      <w:r w:rsidR="00DF235D">
        <w:rPr>
          <w:rFonts w:ascii="Verdana" w:hAnsi="Verdana"/>
          <w:sz w:val="28"/>
          <w:szCs w:val="28"/>
        </w:rPr>
        <w:t>ommunications preferred</w:t>
      </w:r>
    </w:p>
    <w:p w14:paraId="5D0BD9F8" w14:textId="72215784" w:rsidR="00DF235D" w:rsidRPr="004B6234" w:rsidRDefault="00DF235D" w:rsidP="004B6234">
      <w:pPr>
        <w:pStyle w:val="ListParagraph"/>
        <w:numPr>
          <w:ilvl w:val="0"/>
          <w:numId w:val="6"/>
        </w:numPr>
        <w:suppressAutoHyphens/>
        <w:rPr>
          <w:rFonts w:ascii="Verdana" w:hAnsi="Verdana"/>
          <w:sz w:val="28"/>
          <w:szCs w:val="28"/>
        </w:rPr>
      </w:pPr>
      <w:r w:rsidRPr="004B6234">
        <w:rPr>
          <w:rFonts w:ascii="Verdana" w:hAnsi="Verdana"/>
          <w:sz w:val="28"/>
          <w:szCs w:val="28"/>
        </w:rPr>
        <w:t>Must pass a criminal background check.</w:t>
      </w:r>
    </w:p>
    <w:p w14:paraId="2AB5F99A" w14:textId="77777777" w:rsidR="00DF235D" w:rsidRPr="00332F2B" w:rsidRDefault="00DF235D" w:rsidP="00DF235D">
      <w:pPr>
        <w:tabs>
          <w:tab w:val="left" w:pos="0"/>
        </w:tabs>
        <w:rPr>
          <w:rFonts w:ascii="Verdana" w:hAnsi="Verdana"/>
          <w:sz w:val="28"/>
          <w:szCs w:val="28"/>
        </w:rPr>
      </w:pPr>
    </w:p>
    <w:p w14:paraId="2235621D" w14:textId="77777777" w:rsidR="00DF235D" w:rsidRDefault="00DF235D" w:rsidP="00DF235D">
      <w:pPr>
        <w:rPr>
          <w:rFonts w:ascii="Verdana" w:hAnsi="Verdana"/>
          <w:sz w:val="28"/>
          <w:szCs w:val="28"/>
        </w:rPr>
      </w:pPr>
      <w:r w:rsidRPr="00332F2B">
        <w:rPr>
          <w:rFonts w:ascii="Verdana" w:hAnsi="Verdana"/>
          <w:sz w:val="28"/>
          <w:szCs w:val="28"/>
        </w:rPr>
        <w:t>The Wisconsin Council of the Blind &amp; Visually Impaired is an equal opportunity employer</w:t>
      </w:r>
      <w:r>
        <w:rPr>
          <w:rFonts w:ascii="Verdana" w:hAnsi="Verdana"/>
          <w:sz w:val="28"/>
          <w:szCs w:val="28"/>
        </w:rPr>
        <w:t>. People with disabilities, women and people of color are strongly encouraged to apply.</w:t>
      </w:r>
    </w:p>
    <w:p w14:paraId="7501ABDA" w14:textId="77777777" w:rsidR="00DF235D" w:rsidRDefault="00DF235D" w:rsidP="00DF235D">
      <w:pPr>
        <w:rPr>
          <w:rFonts w:ascii="Verdana" w:hAnsi="Verdana"/>
          <w:sz w:val="28"/>
          <w:szCs w:val="28"/>
        </w:rPr>
      </w:pPr>
    </w:p>
    <w:p w14:paraId="5C2AC8AC" w14:textId="77777777" w:rsidR="00DF235D" w:rsidRPr="00332F2B" w:rsidRDefault="00DF235D" w:rsidP="00DF235D">
      <w:pPr>
        <w:rPr>
          <w:rFonts w:ascii="Verdana" w:hAnsi="Verdana"/>
          <w:sz w:val="28"/>
          <w:szCs w:val="28"/>
        </w:rPr>
      </w:pPr>
      <w:r>
        <w:rPr>
          <w:rFonts w:ascii="Verdana" w:hAnsi="Verdana"/>
          <w:sz w:val="28"/>
          <w:szCs w:val="28"/>
        </w:rPr>
        <w:t>WCBVI</w:t>
      </w:r>
      <w:r w:rsidRPr="00332F2B">
        <w:rPr>
          <w:rFonts w:ascii="Verdana" w:hAnsi="Verdana"/>
          <w:sz w:val="28"/>
          <w:szCs w:val="28"/>
        </w:rPr>
        <w:t xml:space="preserve"> offers </w:t>
      </w:r>
      <w:r>
        <w:rPr>
          <w:rFonts w:ascii="Verdana" w:hAnsi="Verdana"/>
          <w:sz w:val="28"/>
          <w:szCs w:val="28"/>
        </w:rPr>
        <w:t xml:space="preserve">an attractive benefit package. </w:t>
      </w:r>
      <w:r w:rsidRPr="00332F2B">
        <w:rPr>
          <w:rFonts w:ascii="Verdana" w:hAnsi="Verdana"/>
          <w:sz w:val="28"/>
          <w:szCs w:val="28"/>
        </w:rPr>
        <w:t>Pay is commensurate with duties and experience</w:t>
      </w:r>
      <w:r>
        <w:rPr>
          <w:rFonts w:ascii="Verdana" w:hAnsi="Verdana"/>
          <w:sz w:val="28"/>
          <w:szCs w:val="28"/>
        </w:rPr>
        <w:t xml:space="preserve"> and with similar positions in the nonprofit sector</w:t>
      </w:r>
      <w:r w:rsidRPr="00332F2B">
        <w:rPr>
          <w:rFonts w:ascii="Verdana" w:hAnsi="Verdana"/>
          <w:sz w:val="28"/>
          <w:szCs w:val="28"/>
        </w:rPr>
        <w:t>.</w:t>
      </w:r>
    </w:p>
    <w:p w14:paraId="16493F06" w14:textId="77777777" w:rsidR="00980AEF" w:rsidRPr="002B5B42" w:rsidRDefault="00980AEF">
      <w:pPr>
        <w:rPr>
          <w:rFonts w:ascii="Verdana" w:hAnsi="Verdana"/>
          <w:sz w:val="28"/>
          <w:szCs w:val="28"/>
        </w:rPr>
      </w:pPr>
    </w:p>
    <w:p w14:paraId="0E04FC3B" w14:textId="77777777" w:rsidR="00DF235D" w:rsidRPr="00332F2B" w:rsidRDefault="00DF235D" w:rsidP="00DF235D">
      <w:pPr>
        <w:tabs>
          <w:tab w:val="left" w:pos="0"/>
        </w:tabs>
        <w:rPr>
          <w:rFonts w:ascii="Verdana" w:hAnsi="Verdana"/>
          <w:b/>
          <w:sz w:val="28"/>
          <w:szCs w:val="28"/>
        </w:rPr>
      </w:pPr>
      <w:r w:rsidRPr="00332F2B">
        <w:rPr>
          <w:rFonts w:ascii="Verdana" w:hAnsi="Verdana"/>
          <w:b/>
          <w:sz w:val="28"/>
          <w:szCs w:val="28"/>
        </w:rPr>
        <w:t>To Apply</w:t>
      </w:r>
    </w:p>
    <w:p w14:paraId="68F5CBB1" w14:textId="77777777" w:rsidR="004B6234" w:rsidRDefault="00980AEF" w:rsidP="0068171F">
      <w:pPr>
        <w:tabs>
          <w:tab w:val="left" w:pos="0"/>
        </w:tabs>
        <w:rPr>
          <w:rFonts w:ascii="Verdana" w:hAnsi="Verdana"/>
          <w:sz w:val="28"/>
          <w:szCs w:val="28"/>
        </w:rPr>
      </w:pPr>
      <w:r w:rsidRPr="002B5B42">
        <w:rPr>
          <w:rFonts w:ascii="Verdana" w:hAnsi="Verdana"/>
          <w:sz w:val="28"/>
          <w:szCs w:val="28"/>
        </w:rPr>
        <w:t>Submit a</w:t>
      </w:r>
      <w:r w:rsidR="004B6234">
        <w:rPr>
          <w:rFonts w:ascii="Verdana" w:hAnsi="Verdana"/>
          <w:sz w:val="28"/>
          <w:szCs w:val="28"/>
        </w:rPr>
        <w:t xml:space="preserve"> single Microsoft Word file including:</w:t>
      </w:r>
      <w:r w:rsidRPr="002B5B42">
        <w:rPr>
          <w:rFonts w:ascii="Verdana" w:hAnsi="Verdana"/>
          <w:sz w:val="28"/>
          <w:szCs w:val="28"/>
        </w:rPr>
        <w:t xml:space="preserve"> </w:t>
      </w:r>
    </w:p>
    <w:p w14:paraId="0F2BFE07" w14:textId="77777777" w:rsidR="004B6234" w:rsidRDefault="004B6234" w:rsidP="004B6234">
      <w:pPr>
        <w:pStyle w:val="ListParagraph"/>
        <w:numPr>
          <w:ilvl w:val="0"/>
          <w:numId w:val="7"/>
        </w:numPr>
        <w:tabs>
          <w:tab w:val="left" w:pos="0"/>
        </w:tabs>
        <w:rPr>
          <w:rFonts w:ascii="Verdana" w:hAnsi="Verdana"/>
          <w:sz w:val="28"/>
          <w:szCs w:val="28"/>
        </w:rPr>
      </w:pPr>
      <w:r w:rsidRPr="004B6234">
        <w:rPr>
          <w:rFonts w:ascii="Verdana" w:hAnsi="Verdana"/>
          <w:sz w:val="28"/>
          <w:szCs w:val="28"/>
        </w:rPr>
        <w:t xml:space="preserve">A </w:t>
      </w:r>
      <w:r w:rsidR="00980AEF" w:rsidRPr="004B6234">
        <w:rPr>
          <w:rFonts w:ascii="Verdana" w:hAnsi="Verdana"/>
          <w:sz w:val="28"/>
          <w:szCs w:val="28"/>
        </w:rPr>
        <w:t xml:space="preserve">cover letter </w:t>
      </w:r>
      <w:r w:rsidR="00DF235D" w:rsidRPr="004B6234">
        <w:rPr>
          <w:rFonts w:ascii="Verdana" w:hAnsi="Verdana"/>
          <w:sz w:val="28"/>
          <w:szCs w:val="28"/>
        </w:rPr>
        <w:t>highlighting pertinent exper</w:t>
      </w:r>
      <w:r>
        <w:rPr>
          <w:rFonts w:ascii="Verdana" w:hAnsi="Verdana"/>
          <w:sz w:val="28"/>
          <w:szCs w:val="28"/>
        </w:rPr>
        <w:t>ience and training</w:t>
      </w:r>
    </w:p>
    <w:p w14:paraId="72AB60EA" w14:textId="77777777" w:rsidR="004B6234" w:rsidRDefault="004B6234" w:rsidP="004B6234">
      <w:pPr>
        <w:pStyle w:val="ListParagraph"/>
        <w:numPr>
          <w:ilvl w:val="0"/>
          <w:numId w:val="7"/>
        </w:numPr>
        <w:tabs>
          <w:tab w:val="left" w:pos="0"/>
        </w:tabs>
        <w:rPr>
          <w:rFonts w:ascii="Verdana" w:hAnsi="Verdana"/>
          <w:sz w:val="28"/>
          <w:szCs w:val="28"/>
        </w:rPr>
      </w:pPr>
      <w:r>
        <w:rPr>
          <w:rFonts w:ascii="Verdana" w:hAnsi="Verdana"/>
          <w:sz w:val="28"/>
          <w:szCs w:val="28"/>
        </w:rPr>
        <w:t>R</w:t>
      </w:r>
      <w:r w:rsidR="00DF235D" w:rsidRPr="004B6234">
        <w:rPr>
          <w:rFonts w:ascii="Verdana" w:hAnsi="Verdana"/>
          <w:sz w:val="28"/>
          <w:szCs w:val="28"/>
        </w:rPr>
        <w:t xml:space="preserve">esume </w:t>
      </w:r>
    </w:p>
    <w:p w14:paraId="4871C520" w14:textId="626B5051" w:rsidR="004B6234" w:rsidRDefault="004B6234" w:rsidP="004B6234">
      <w:pPr>
        <w:pStyle w:val="ListParagraph"/>
        <w:numPr>
          <w:ilvl w:val="0"/>
          <w:numId w:val="7"/>
        </w:numPr>
        <w:tabs>
          <w:tab w:val="left" w:pos="0"/>
        </w:tabs>
        <w:rPr>
          <w:rFonts w:ascii="Verdana" w:hAnsi="Verdana"/>
          <w:sz w:val="28"/>
          <w:szCs w:val="28"/>
        </w:rPr>
      </w:pPr>
      <w:r>
        <w:rPr>
          <w:rFonts w:ascii="Verdana" w:hAnsi="Verdana"/>
          <w:sz w:val="28"/>
          <w:szCs w:val="28"/>
        </w:rPr>
        <w:t>Two writing samples</w:t>
      </w:r>
    </w:p>
    <w:p w14:paraId="49F5295D" w14:textId="5E6853A2" w:rsidR="004B6234" w:rsidRDefault="004B6234" w:rsidP="004B6234">
      <w:pPr>
        <w:pStyle w:val="ListParagraph"/>
        <w:numPr>
          <w:ilvl w:val="0"/>
          <w:numId w:val="7"/>
        </w:numPr>
        <w:tabs>
          <w:tab w:val="left" w:pos="0"/>
        </w:tabs>
        <w:rPr>
          <w:rFonts w:ascii="Verdana" w:hAnsi="Verdana"/>
          <w:sz w:val="28"/>
          <w:szCs w:val="28"/>
        </w:rPr>
      </w:pPr>
      <w:r>
        <w:rPr>
          <w:rFonts w:ascii="Verdana" w:hAnsi="Verdana"/>
          <w:sz w:val="28"/>
          <w:szCs w:val="28"/>
        </w:rPr>
        <w:t xml:space="preserve">The answers to these three questions (max. 200 words each): a) The Council’s values are uncompromising respect, integrity and inclusivity. Choose one and discuss what it means to you. b) Write about your experience managing multiple deadlines and assignments, including both long- and short-term projects. c) Describe a time when you had to write about a topic you were unfamiliar with. How did you start? How did you develop a passion for the topic? </w:t>
      </w:r>
      <w:r>
        <w:rPr>
          <w:rFonts w:ascii="Verdana" w:hAnsi="Verdana"/>
          <w:sz w:val="28"/>
          <w:szCs w:val="28"/>
        </w:rPr>
        <w:br/>
      </w:r>
    </w:p>
    <w:p w14:paraId="1E29ADD3" w14:textId="5D3F4A63" w:rsidR="00980AEF" w:rsidRPr="002B5B42" w:rsidRDefault="004B6234">
      <w:pPr>
        <w:rPr>
          <w:rFonts w:ascii="Verdana" w:hAnsi="Verdana"/>
          <w:sz w:val="28"/>
          <w:szCs w:val="28"/>
        </w:rPr>
      </w:pPr>
      <w:r w:rsidRPr="09CBFC7E">
        <w:rPr>
          <w:rFonts w:ascii="Verdana" w:hAnsi="Verdana"/>
          <w:sz w:val="28"/>
          <w:szCs w:val="28"/>
        </w:rPr>
        <w:t xml:space="preserve">Applications are due </w:t>
      </w:r>
      <w:r w:rsidR="00DF235D" w:rsidRPr="09CBFC7E">
        <w:rPr>
          <w:rFonts w:ascii="Verdana" w:hAnsi="Verdana"/>
          <w:sz w:val="28"/>
          <w:szCs w:val="28"/>
        </w:rPr>
        <w:t>by 9 a.m.</w:t>
      </w:r>
      <w:r w:rsidR="0068171F" w:rsidRPr="09CBFC7E">
        <w:rPr>
          <w:rFonts w:ascii="Verdana" w:hAnsi="Verdana"/>
          <w:sz w:val="28"/>
          <w:szCs w:val="28"/>
        </w:rPr>
        <w:t xml:space="preserve"> on</w:t>
      </w:r>
      <w:r w:rsidRPr="09CBFC7E">
        <w:rPr>
          <w:rFonts w:ascii="Verdana" w:hAnsi="Verdana"/>
          <w:sz w:val="28"/>
          <w:szCs w:val="28"/>
        </w:rPr>
        <w:t xml:space="preserve"> </w:t>
      </w:r>
      <w:bookmarkStart w:id="0" w:name="_GoBack"/>
      <w:r w:rsidR="6AE84830" w:rsidRPr="00D31AAD">
        <w:rPr>
          <w:rFonts w:ascii="Verdana" w:hAnsi="Verdana"/>
          <w:b/>
          <w:sz w:val="28"/>
          <w:szCs w:val="28"/>
        </w:rPr>
        <w:t>Monday, February 8</w:t>
      </w:r>
      <w:r w:rsidRPr="00D31AAD">
        <w:rPr>
          <w:rFonts w:ascii="Verdana" w:hAnsi="Verdana"/>
          <w:b/>
          <w:sz w:val="28"/>
          <w:szCs w:val="28"/>
        </w:rPr>
        <w:t>, 2021</w:t>
      </w:r>
      <w:bookmarkEnd w:id="0"/>
      <w:r w:rsidR="0068171F" w:rsidRPr="09CBFC7E">
        <w:rPr>
          <w:rFonts w:ascii="Verdana" w:hAnsi="Verdana"/>
          <w:sz w:val="28"/>
          <w:szCs w:val="28"/>
        </w:rPr>
        <w:t xml:space="preserve">. Applications are to be submitted </w:t>
      </w:r>
      <w:r w:rsidRPr="09CBFC7E">
        <w:rPr>
          <w:rFonts w:ascii="Verdana" w:hAnsi="Verdana"/>
          <w:sz w:val="28"/>
          <w:szCs w:val="28"/>
        </w:rPr>
        <w:t xml:space="preserve">as one </w:t>
      </w:r>
      <w:r w:rsidR="0068171F" w:rsidRPr="09CBFC7E">
        <w:rPr>
          <w:rFonts w:ascii="Verdana" w:hAnsi="Verdana"/>
          <w:sz w:val="28"/>
          <w:szCs w:val="28"/>
        </w:rPr>
        <w:t xml:space="preserve">and emailed </w:t>
      </w:r>
      <w:r w:rsidR="00980AEF" w:rsidRPr="09CBFC7E">
        <w:rPr>
          <w:rFonts w:ascii="Verdana" w:hAnsi="Verdana"/>
          <w:sz w:val="28"/>
          <w:szCs w:val="28"/>
        </w:rPr>
        <w:t xml:space="preserve">to </w:t>
      </w:r>
      <w:hyperlink r:id="rId6">
        <w:r w:rsidRPr="09CBFC7E">
          <w:rPr>
            <w:rStyle w:val="Hyperlink"/>
            <w:rFonts w:ascii="Verdana" w:hAnsi="Verdana"/>
            <w:sz w:val="28"/>
            <w:szCs w:val="28"/>
          </w:rPr>
          <w:t>Hiring@WCBlind.org</w:t>
        </w:r>
      </w:hyperlink>
      <w:r w:rsidRPr="09CBFC7E">
        <w:rPr>
          <w:rFonts w:ascii="Verdana" w:hAnsi="Verdana"/>
          <w:sz w:val="28"/>
          <w:szCs w:val="28"/>
        </w:rPr>
        <w:t>.</w:t>
      </w:r>
      <w:r w:rsidR="00DF235D" w:rsidRPr="09CBFC7E">
        <w:rPr>
          <w:rFonts w:ascii="Verdana" w:hAnsi="Verdana"/>
          <w:sz w:val="28"/>
          <w:szCs w:val="28"/>
        </w:rPr>
        <w:t xml:space="preserve"> </w:t>
      </w:r>
      <w:r w:rsidR="47ECDF77" w:rsidRPr="09CBFC7E">
        <w:rPr>
          <w:rFonts w:ascii="Verdana" w:hAnsi="Verdana"/>
          <w:sz w:val="28"/>
          <w:szCs w:val="28"/>
        </w:rPr>
        <w:t>The anticipated</w:t>
      </w:r>
      <w:r w:rsidRPr="09CBFC7E">
        <w:rPr>
          <w:rFonts w:ascii="Verdana" w:hAnsi="Verdana"/>
          <w:sz w:val="28"/>
          <w:szCs w:val="28"/>
        </w:rPr>
        <w:t xml:space="preserve"> start date is March 1, 2021.</w:t>
      </w:r>
      <w:r>
        <w:br/>
      </w:r>
    </w:p>
    <w:sectPr w:rsidR="00980AEF" w:rsidRPr="002B5B42" w:rsidSect="00980AEF">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038C559E"/>
  <w15:commentEx w15:done="1" w15:paraId="176D1A7A"/>
  <w15:commentEx w15:done="0" w15:paraId="578F58AE"/>
  <w15:commentEx w15:done="0" w15:paraId="3FDF754B" w15:paraIdParent="578F58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2EFD" w16cex:dateUtc="2021-01-06T18:43:00Z"/>
  <w16cex:commentExtensible w16cex:durableId="23A02F3A" w16cex:dateUtc="2021-01-06T18:44:00Z"/>
  <w16cex:commentExtensible w16cex:durableId="6A87B7B4" w16cex:dateUtc="2021-01-06T20:04:42.65Z"/>
  <w16cex:commentExtensible w16cex:durableId="23A03085" w16cex:dateUtc="2021-01-06T18:50:00Z"/>
</w16cex:commentsExtensible>
</file>

<file path=word/commentsIds.xml><?xml version="1.0" encoding="utf-8"?>
<w16cid:commentsIds xmlns:mc="http://schemas.openxmlformats.org/markup-compatibility/2006" xmlns:w16cid="http://schemas.microsoft.com/office/word/2016/wordml/cid" mc:Ignorable="w16cid">
  <w16cid:commentId w16cid:paraId="038C559E" w16cid:durableId="23A02EFD"/>
  <w16cid:commentId w16cid:paraId="176D1A7A" w16cid:durableId="23A02F3A"/>
  <w16cid:commentId w16cid:paraId="578F58AE" w16cid:durableId="23A03085"/>
  <w16cid:commentId w16cid:paraId="3FDF754B" w16cid:durableId="6A87B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Times New Roman Bold"/>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8AB"/>
    <w:multiLevelType w:val="hybridMultilevel"/>
    <w:tmpl w:val="607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27E21"/>
    <w:multiLevelType w:val="hybridMultilevel"/>
    <w:tmpl w:val="F37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D26E6"/>
    <w:multiLevelType w:val="hybridMultilevel"/>
    <w:tmpl w:val="187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4166B"/>
    <w:multiLevelType w:val="hybridMultilevel"/>
    <w:tmpl w:val="931C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A2458"/>
    <w:multiLevelType w:val="hybridMultilevel"/>
    <w:tmpl w:val="165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5869"/>
    <w:multiLevelType w:val="hybridMultilevel"/>
    <w:tmpl w:val="FE3A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07889"/>
    <w:multiLevelType w:val="hybridMultilevel"/>
    <w:tmpl w:val="888A7FBA"/>
    <w:lvl w:ilvl="0" w:tplc="07F8255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people.xml><?xml version="1.0" encoding="utf-8"?>
<w15:people xmlns:mc="http://schemas.openxmlformats.org/markup-compatibility/2006" xmlns:w15="http://schemas.microsoft.com/office/word/2012/wordml" mc:Ignorable="w15">
  <w15:person w15:author="Denise Jess">
    <w15:presenceInfo w15:providerId="None" w15:userId="Denise Jess"/>
  </w15:person>
  <w15:person w15:author="Guest User">
    <w15:presenceInfo w15:providerId="AD" w15:userId="S::urn:spo:anon#2c1e6169a7e19c742f714bd878d7b49ca4c816e60fd702834185435953280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EF"/>
    <w:rsid w:val="000B336E"/>
    <w:rsid w:val="0015664F"/>
    <w:rsid w:val="001D4F0A"/>
    <w:rsid w:val="00286EBF"/>
    <w:rsid w:val="002B5B42"/>
    <w:rsid w:val="003926DA"/>
    <w:rsid w:val="003D2BE3"/>
    <w:rsid w:val="004474D1"/>
    <w:rsid w:val="004B2F4E"/>
    <w:rsid w:val="004B6234"/>
    <w:rsid w:val="00526501"/>
    <w:rsid w:val="0068171F"/>
    <w:rsid w:val="007665A9"/>
    <w:rsid w:val="00897162"/>
    <w:rsid w:val="008D664A"/>
    <w:rsid w:val="00950175"/>
    <w:rsid w:val="00980AEF"/>
    <w:rsid w:val="00A33DED"/>
    <w:rsid w:val="00A76A47"/>
    <w:rsid w:val="00D27B5A"/>
    <w:rsid w:val="00D31AAD"/>
    <w:rsid w:val="00D34C7F"/>
    <w:rsid w:val="00DA2C1D"/>
    <w:rsid w:val="00DF235D"/>
    <w:rsid w:val="00E674DE"/>
    <w:rsid w:val="00E87B82"/>
    <w:rsid w:val="00F02A18"/>
    <w:rsid w:val="00F333C4"/>
    <w:rsid w:val="00F60832"/>
    <w:rsid w:val="00F8708A"/>
    <w:rsid w:val="00FD4CDA"/>
    <w:rsid w:val="09CBFC7E"/>
    <w:rsid w:val="2349CA44"/>
    <w:rsid w:val="3DF1C023"/>
    <w:rsid w:val="422FBFF4"/>
    <w:rsid w:val="47ECDF77"/>
    <w:rsid w:val="49B688A7"/>
    <w:rsid w:val="5237E7E3"/>
    <w:rsid w:val="55857206"/>
    <w:rsid w:val="5FABA507"/>
    <w:rsid w:val="6020173F"/>
    <w:rsid w:val="6AE84830"/>
    <w:rsid w:val="6CE571EA"/>
    <w:rsid w:val="7D04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FB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AEF"/>
    <w:rPr>
      <w:color w:val="0000FF" w:themeColor="hyperlink"/>
      <w:u w:val="single"/>
    </w:rPr>
  </w:style>
  <w:style w:type="paragraph" w:styleId="ListParagraph">
    <w:name w:val="List Paragraph"/>
    <w:basedOn w:val="Normal"/>
    <w:uiPriority w:val="34"/>
    <w:qFormat/>
    <w:rsid w:val="00F8708A"/>
    <w:pPr>
      <w:ind w:left="720"/>
      <w:contextualSpacing/>
    </w:pPr>
  </w:style>
  <w:style w:type="character" w:styleId="CommentReference">
    <w:name w:val="annotation reference"/>
    <w:basedOn w:val="DefaultParagraphFont"/>
    <w:uiPriority w:val="99"/>
    <w:semiHidden/>
    <w:unhideWhenUsed/>
    <w:rsid w:val="008D664A"/>
    <w:rPr>
      <w:sz w:val="16"/>
      <w:szCs w:val="16"/>
    </w:rPr>
  </w:style>
  <w:style w:type="paragraph" w:styleId="CommentText">
    <w:name w:val="annotation text"/>
    <w:basedOn w:val="Normal"/>
    <w:link w:val="CommentTextChar"/>
    <w:uiPriority w:val="99"/>
    <w:semiHidden/>
    <w:unhideWhenUsed/>
    <w:rsid w:val="008D664A"/>
    <w:rPr>
      <w:sz w:val="20"/>
      <w:szCs w:val="20"/>
    </w:rPr>
  </w:style>
  <w:style w:type="character" w:customStyle="1" w:styleId="CommentTextChar">
    <w:name w:val="Comment Text Char"/>
    <w:basedOn w:val="DefaultParagraphFont"/>
    <w:link w:val="CommentText"/>
    <w:uiPriority w:val="99"/>
    <w:semiHidden/>
    <w:rsid w:val="008D664A"/>
    <w:rPr>
      <w:sz w:val="20"/>
      <w:szCs w:val="20"/>
    </w:rPr>
  </w:style>
  <w:style w:type="paragraph" w:styleId="CommentSubject">
    <w:name w:val="annotation subject"/>
    <w:basedOn w:val="CommentText"/>
    <w:next w:val="CommentText"/>
    <w:link w:val="CommentSubjectChar"/>
    <w:uiPriority w:val="99"/>
    <w:semiHidden/>
    <w:unhideWhenUsed/>
    <w:rsid w:val="008D664A"/>
    <w:rPr>
      <w:b/>
      <w:bCs/>
    </w:rPr>
  </w:style>
  <w:style w:type="character" w:customStyle="1" w:styleId="CommentSubjectChar">
    <w:name w:val="Comment Subject Char"/>
    <w:basedOn w:val="CommentTextChar"/>
    <w:link w:val="CommentSubject"/>
    <w:uiPriority w:val="99"/>
    <w:semiHidden/>
    <w:rsid w:val="008D664A"/>
    <w:rPr>
      <w:b/>
      <w:bCs/>
      <w:sz w:val="20"/>
      <w:szCs w:val="20"/>
    </w:rPr>
  </w:style>
  <w:style w:type="paragraph" w:styleId="BalloonText">
    <w:name w:val="Balloon Text"/>
    <w:basedOn w:val="Normal"/>
    <w:link w:val="BalloonTextChar"/>
    <w:uiPriority w:val="99"/>
    <w:semiHidden/>
    <w:unhideWhenUsed/>
    <w:rsid w:val="008D6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4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AEF"/>
    <w:rPr>
      <w:color w:val="0000FF" w:themeColor="hyperlink"/>
      <w:u w:val="single"/>
    </w:rPr>
  </w:style>
  <w:style w:type="paragraph" w:styleId="ListParagraph">
    <w:name w:val="List Paragraph"/>
    <w:basedOn w:val="Normal"/>
    <w:uiPriority w:val="34"/>
    <w:qFormat/>
    <w:rsid w:val="00F8708A"/>
    <w:pPr>
      <w:ind w:left="720"/>
      <w:contextualSpacing/>
    </w:pPr>
  </w:style>
  <w:style w:type="character" w:styleId="CommentReference">
    <w:name w:val="annotation reference"/>
    <w:basedOn w:val="DefaultParagraphFont"/>
    <w:uiPriority w:val="99"/>
    <w:semiHidden/>
    <w:unhideWhenUsed/>
    <w:rsid w:val="008D664A"/>
    <w:rPr>
      <w:sz w:val="16"/>
      <w:szCs w:val="16"/>
    </w:rPr>
  </w:style>
  <w:style w:type="paragraph" w:styleId="CommentText">
    <w:name w:val="annotation text"/>
    <w:basedOn w:val="Normal"/>
    <w:link w:val="CommentTextChar"/>
    <w:uiPriority w:val="99"/>
    <w:semiHidden/>
    <w:unhideWhenUsed/>
    <w:rsid w:val="008D664A"/>
    <w:rPr>
      <w:sz w:val="20"/>
      <w:szCs w:val="20"/>
    </w:rPr>
  </w:style>
  <w:style w:type="character" w:customStyle="1" w:styleId="CommentTextChar">
    <w:name w:val="Comment Text Char"/>
    <w:basedOn w:val="DefaultParagraphFont"/>
    <w:link w:val="CommentText"/>
    <w:uiPriority w:val="99"/>
    <w:semiHidden/>
    <w:rsid w:val="008D664A"/>
    <w:rPr>
      <w:sz w:val="20"/>
      <w:szCs w:val="20"/>
    </w:rPr>
  </w:style>
  <w:style w:type="paragraph" w:styleId="CommentSubject">
    <w:name w:val="annotation subject"/>
    <w:basedOn w:val="CommentText"/>
    <w:next w:val="CommentText"/>
    <w:link w:val="CommentSubjectChar"/>
    <w:uiPriority w:val="99"/>
    <w:semiHidden/>
    <w:unhideWhenUsed/>
    <w:rsid w:val="008D664A"/>
    <w:rPr>
      <w:b/>
      <w:bCs/>
    </w:rPr>
  </w:style>
  <w:style w:type="character" w:customStyle="1" w:styleId="CommentSubjectChar">
    <w:name w:val="Comment Subject Char"/>
    <w:basedOn w:val="CommentTextChar"/>
    <w:link w:val="CommentSubject"/>
    <w:uiPriority w:val="99"/>
    <w:semiHidden/>
    <w:rsid w:val="008D664A"/>
    <w:rPr>
      <w:b/>
      <w:bCs/>
      <w:sz w:val="20"/>
      <w:szCs w:val="20"/>
    </w:rPr>
  </w:style>
  <w:style w:type="paragraph" w:styleId="BalloonText">
    <w:name w:val="Balloon Text"/>
    <w:basedOn w:val="Normal"/>
    <w:link w:val="BalloonTextChar"/>
    <w:uiPriority w:val="99"/>
    <w:semiHidden/>
    <w:unhideWhenUsed/>
    <w:rsid w:val="008D6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iring@WCBlind.org"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Wente</dc:creator>
  <cp:keywords/>
  <dc:description/>
  <cp:lastModifiedBy>Hannah Wente</cp:lastModifiedBy>
  <cp:revision>4</cp:revision>
  <dcterms:created xsi:type="dcterms:W3CDTF">2021-01-06T18:51:00Z</dcterms:created>
  <dcterms:modified xsi:type="dcterms:W3CDTF">2021-01-07T15:11:00Z</dcterms:modified>
</cp:coreProperties>
</file>