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B80D" w14:textId="77777777" w:rsidR="00BF3812" w:rsidRPr="00F461B3" w:rsidRDefault="00BF3812" w:rsidP="0088394D">
      <w:pPr>
        <w:spacing w:line="276" w:lineRule="auto"/>
        <w:ind w:left="-180" w:right="-274"/>
        <w:jc w:val="center"/>
        <w:rPr>
          <w:rFonts w:ascii="Verdana" w:hAnsi="Verdana" w:cs="Arial"/>
          <w:b/>
          <w:bCs/>
          <w:i w:val="0"/>
          <w:iCs/>
          <w:color w:val="000000" w:themeColor="text1"/>
          <w:sz w:val="28"/>
          <w:szCs w:val="28"/>
        </w:rPr>
      </w:pPr>
    </w:p>
    <w:p w14:paraId="6CA5DF28" w14:textId="2B24B756" w:rsidR="006C07F7" w:rsidRPr="00C439CB" w:rsidRDefault="000C523C" w:rsidP="000C523C">
      <w:pPr>
        <w:pStyle w:val="Heading1"/>
        <w:tabs>
          <w:tab w:val="center" w:pos="4723"/>
        </w:tabs>
        <w:spacing w:line="276" w:lineRule="auto"/>
        <w:rPr>
          <w:rFonts w:ascii="Verdana" w:hAnsi="Verdana"/>
          <w:b/>
          <w:bCs/>
          <w:i w:val="0"/>
          <w:iCs/>
          <w:color w:val="auto"/>
        </w:rPr>
      </w:pPr>
      <w:r>
        <w:rPr>
          <w:rFonts w:ascii="Verdana" w:hAnsi="Verdana"/>
          <w:b/>
          <w:bCs/>
          <w:i w:val="0"/>
          <w:iCs/>
          <w:color w:val="auto"/>
        </w:rPr>
        <w:tab/>
      </w:r>
      <w:r w:rsidR="0088394D" w:rsidRPr="0088394D">
        <w:rPr>
          <w:rFonts w:ascii="Verdana" w:hAnsi="Verdana"/>
          <w:b/>
          <w:bCs/>
          <w:i w:val="0"/>
          <w:iCs/>
          <w:color w:val="auto"/>
        </w:rPr>
        <w:t>PEDESTRIAN SAFETY PROCLAMATION</w:t>
      </w:r>
    </w:p>
    <w:p w14:paraId="5D9EDDAD" w14:textId="05E499E4" w:rsidR="00C4198A" w:rsidRPr="00F461B3" w:rsidRDefault="00C4198A" w:rsidP="0088394D">
      <w:pPr>
        <w:tabs>
          <w:tab w:val="left" w:pos="-630"/>
        </w:tabs>
        <w:spacing w:line="276" w:lineRule="auto"/>
        <w:ind w:left="-180" w:right="-274" w:hanging="720"/>
        <w:jc w:val="left"/>
        <w:rPr>
          <w:rFonts w:ascii="Verdana" w:hAnsi="Verdana"/>
          <w:i w:val="0"/>
          <w:iCs/>
          <w:color w:val="000000" w:themeColor="text1"/>
          <w:sz w:val="28"/>
          <w:szCs w:val="28"/>
        </w:rPr>
      </w:pPr>
    </w:p>
    <w:p w14:paraId="649A3DF6" w14:textId="76E45951" w:rsidR="0094031D" w:rsidRPr="00F461B3" w:rsidRDefault="00926227" w:rsidP="0088394D">
      <w:pPr>
        <w:tabs>
          <w:tab w:val="left" w:pos="-630"/>
        </w:tabs>
        <w:spacing w:line="276" w:lineRule="auto"/>
        <w:ind w:left="-180" w:right="-274" w:hanging="720"/>
        <w:jc w:val="left"/>
        <w:rPr>
          <w:rFonts w:ascii="Verdana" w:hAnsi="Verdana" w:cs="Arial"/>
          <w:color w:val="000000" w:themeColor="text1"/>
          <w:sz w:val="28"/>
          <w:szCs w:val="28"/>
        </w:rPr>
      </w:pPr>
      <w:r w:rsidRPr="00345807">
        <w:rPr>
          <w:rStyle w:val="Heading2Char"/>
        </w:rPr>
        <w:t>WHEREAS</w:t>
      </w:r>
      <w:r w:rsidRPr="00F461B3">
        <w:rPr>
          <w:rFonts w:ascii="Verdana" w:hAnsi="Verdana"/>
          <w:b/>
          <w:bCs/>
          <w:iCs/>
          <w:color w:val="000000" w:themeColor="text1"/>
          <w:sz w:val="28"/>
          <w:szCs w:val="28"/>
        </w:rPr>
        <w:t>,</w:t>
      </w:r>
      <w:r w:rsidR="00E3448A" w:rsidRPr="00F461B3">
        <w:rPr>
          <w:rFonts w:ascii="Verdana" w:hAnsi="Verdana"/>
          <w:i w:val="0"/>
          <w:iCs/>
          <w:color w:val="000000" w:themeColor="text1"/>
          <w:sz w:val="28"/>
          <w:szCs w:val="28"/>
        </w:rPr>
        <w:tab/>
      </w:r>
      <w:r w:rsidR="0088394D" w:rsidRPr="0088394D">
        <w:rPr>
          <w:rFonts w:ascii="Verdana" w:hAnsi="Verdana"/>
          <w:i w:val="0"/>
          <w:iCs/>
          <w:color w:val="000000" w:themeColor="text1"/>
          <w:sz w:val="28"/>
          <w:szCs w:val="28"/>
        </w:rPr>
        <w:t xml:space="preserve">safe, accessible streets are essential for the well-being of all residents, including children, older adults, and people with disabilities; and </w:t>
      </w:r>
    </w:p>
    <w:p w14:paraId="31D087C2" w14:textId="77777777" w:rsidR="00926227" w:rsidRPr="00F461B3" w:rsidRDefault="00926227" w:rsidP="0088394D">
      <w:pPr>
        <w:tabs>
          <w:tab w:val="left" w:pos="-630"/>
        </w:tabs>
        <w:spacing w:line="276" w:lineRule="auto"/>
        <w:ind w:left="-180" w:right="-274" w:hanging="720"/>
        <w:jc w:val="left"/>
        <w:rPr>
          <w:rFonts w:ascii="Verdana" w:hAnsi="Verdana"/>
          <w:i w:val="0"/>
          <w:iCs/>
          <w:color w:val="000000" w:themeColor="text1"/>
          <w:sz w:val="28"/>
          <w:szCs w:val="28"/>
        </w:rPr>
      </w:pPr>
    </w:p>
    <w:p w14:paraId="27F4E6AF" w14:textId="76CD046D" w:rsidR="00926227" w:rsidRPr="00F461B3" w:rsidRDefault="00926227" w:rsidP="0088394D">
      <w:pPr>
        <w:tabs>
          <w:tab w:val="left" w:pos="-630"/>
        </w:tabs>
        <w:spacing w:line="276" w:lineRule="auto"/>
        <w:ind w:left="-180" w:right="-274" w:hanging="720"/>
        <w:jc w:val="left"/>
        <w:rPr>
          <w:rFonts w:ascii="Verdana" w:hAnsi="Verdana"/>
          <w:i w:val="0"/>
          <w:iCs/>
          <w:color w:val="000000" w:themeColor="text1"/>
          <w:sz w:val="28"/>
          <w:szCs w:val="28"/>
        </w:rPr>
      </w:pPr>
      <w:r w:rsidRPr="005A2DCD">
        <w:rPr>
          <w:rStyle w:val="Heading2Char"/>
        </w:rPr>
        <w:t>WHEREAS</w:t>
      </w:r>
      <w:r w:rsidRPr="00F461B3">
        <w:rPr>
          <w:rFonts w:ascii="Verdana" w:hAnsi="Verdana"/>
          <w:i w:val="0"/>
          <w:iCs/>
          <w:color w:val="000000" w:themeColor="text1"/>
          <w:sz w:val="28"/>
          <w:szCs w:val="28"/>
        </w:rPr>
        <w:t>,</w:t>
      </w:r>
      <w:r w:rsidR="00E3448A" w:rsidRPr="00F461B3">
        <w:rPr>
          <w:rFonts w:ascii="Verdana" w:hAnsi="Verdana"/>
          <w:i w:val="0"/>
          <w:iCs/>
          <w:color w:val="000000" w:themeColor="text1"/>
          <w:sz w:val="28"/>
          <w:szCs w:val="28"/>
        </w:rPr>
        <w:tab/>
      </w:r>
      <w:r w:rsidR="0088394D" w:rsidRPr="0088394D">
        <w:rPr>
          <w:rFonts w:ascii="Verdana" w:hAnsi="Verdana"/>
          <w:i w:val="0"/>
          <w:iCs/>
          <w:color w:val="000000" w:themeColor="text1"/>
          <w:sz w:val="28"/>
          <w:szCs w:val="28"/>
        </w:rPr>
        <w:t>thousands of Wisconsinites, including over 100,000 with vision loss, rely on sidewalks, curb ramps, accessible pedestrian signals, white canes, and service animals to navigate public spaces safely; and</w:t>
      </w:r>
    </w:p>
    <w:p w14:paraId="79428CCE" w14:textId="77777777" w:rsidR="003C11CE" w:rsidRPr="00F461B3" w:rsidRDefault="003C11CE" w:rsidP="0088394D">
      <w:pPr>
        <w:tabs>
          <w:tab w:val="left" w:pos="-630"/>
        </w:tabs>
        <w:spacing w:line="276" w:lineRule="auto"/>
        <w:ind w:left="-180" w:right="-274" w:hanging="720"/>
        <w:jc w:val="left"/>
        <w:rPr>
          <w:rFonts w:ascii="Verdana" w:hAnsi="Verdana"/>
          <w:i w:val="0"/>
          <w:iCs/>
          <w:color w:val="000000" w:themeColor="text1"/>
          <w:sz w:val="28"/>
          <w:szCs w:val="28"/>
        </w:rPr>
      </w:pPr>
    </w:p>
    <w:p w14:paraId="33025084" w14:textId="2FBC4B24" w:rsidR="00354FCD" w:rsidRPr="00F461B3" w:rsidRDefault="00926227" w:rsidP="0088394D">
      <w:pPr>
        <w:tabs>
          <w:tab w:val="left" w:pos="-630"/>
        </w:tabs>
        <w:spacing w:line="276" w:lineRule="auto"/>
        <w:ind w:left="-180" w:right="-274" w:hanging="720"/>
        <w:jc w:val="left"/>
        <w:rPr>
          <w:rFonts w:ascii="Verdana" w:hAnsi="Verdana"/>
          <w:i w:val="0"/>
          <w:iCs/>
          <w:color w:val="000000" w:themeColor="text1"/>
          <w:sz w:val="28"/>
          <w:szCs w:val="28"/>
        </w:rPr>
      </w:pPr>
      <w:r w:rsidRPr="005A2DCD">
        <w:rPr>
          <w:rStyle w:val="Heading2Char"/>
        </w:rPr>
        <w:t>WHEREAS</w:t>
      </w:r>
      <w:r w:rsidRPr="00F461B3">
        <w:rPr>
          <w:rFonts w:ascii="Verdana" w:hAnsi="Verdana"/>
          <w:b/>
          <w:bCs/>
          <w:i w:val="0"/>
          <w:iCs/>
          <w:color w:val="000000" w:themeColor="text1"/>
          <w:sz w:val="28"/>
          <w:szCs w:val="28"/>
        </w:rPr>
        <w:t>,</w:t>
      </w:r>
      <w:r w:rsidR="00E3448A" w:rsidRPr="00F461B3">
        <w:rPr>
          <w:rFonts w:ascii="Verdana" w:hAnsi="Verdana"/>
          <w:b/>
          <w:bCs/>
          <w:i w:val="0"/>
          <w:iCs/>
          <w:color w:val="000000" w:themeColor="text1"/>
          <w:sz w:val="28"/>
          <w:szCs w:val="28"/>
        </w:rPr>
        <w:tab/>
      </w:r>
      <w:r w:rsidR="0088394D" w:rsidRPr="0088394D">
        <w:rPr>
          <w:rFonts w:ascii="Verdana" w:hAnsi="Verdana"/>
          <w:i w:val="0"/>
          <w:iCs/>
          <w:color w:val="000000" w:themeColor="text1"/>
          <w:sz w:val="28"/>
          <w:szCs w:val="28"/>
        </w:rPr>
        <w:t>Wisconsin’s White Cane Law requires drivers to stop at least 10 feet from pedestrians using a white cane or service animal, reinforcing the need for driver awareness and pedestrian respect; and</w:t>
      </w:r>
    </w:p>
    <w:p w14:paraId="3E26146F" w14:textId="77777777" w:rsidR="00354FCD" w:rsidRPr="00F461B3" w:rsidRDefault="00354FCD" w:rsidP="0088394D">
      <w:pPr>
        <w:tabs>
          <w:tab w:val="left" w:pos="-630"/>
        </w:tabs>
        <w:spacing w:line="276" w:lineRule="auto"/>
        <w:ind w:left="-180" w:right="-274" w:hanging="720"/>
        <w:jc w:val="left"/>
        <w:rPr>
          <w:rFonts w:ascii="Verdana" w:hAnsi="Verdana"/>
          <w:i w:val="0"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66DA43BD" w14:textId="28557F60" w:rsidR="003C2E39" w:rsidRPr="00F461B3" w:rsidRDefault="00354FCD" w:rsidP="0088394D">
      <w:pPr>
        <w:tabs>
          <w:tab w:val="left" w:pos="-630"/>
        </w:tabs>
        <w:spacing w:line="276" w:lineRule="auto"/>
        <w:ind w:left="-180" w:right="-274" w:hanging="720"/>
        <w:jc w:val="left"/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</w:pPr>
      <w:r w:rsidRPr="005A2DCD">
        <w:rPr>
          <w:rStyle w:val="Heading2Char"/>
        </w:rPr>
        <w:t>WHEREAS</w:t>
      </w:r>
      <w:r w:rsidRPr="00F461B3">
        <w:rPr>
          <w:rFonts w:ascii="Verdana" w:hAnsi="Verdana"/>
          <w:b/>
          <w:i w:val="0"/>
          <w:color w:val="000000" w:themeColor="text1"/>
          <w:sz w:val="28"/>
          <w:szCs w:val="28"/>
          <w:bdr w:val="none" w:sz="0" w:space="0" w:color="auto" w:frame="1"/>
        </w:rPr>
        <w:t>,</w:t>
      </w:r>
      <w:r w:rsidRPr="00F461B3">
        <w:rPr>
          <w:rFonts w:ascii="Verdana" w:hAnsi="Verdana"/>
          <w:color w:val="000000" w:themeColor="text1"/>
          <w:sz w:val="28"/>
          <w:szCs w:val="28"/>
          <w:bdr w:val="none" w:sz="0" w:space="0" w:color="auto" w:frame="1"/>
        </w:rPr>
        <w:tab/>
      </w:r>
      <w:r w:rsidR="0088394D" w:rsidRPr="0088394D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>communities can reduce injuries and save lives by investing in proven pedestrian safety infrastructure such as high-visibility crosswalks, traffic calming, and accessible design; and</w:t>
      </w:r>
    </w:p>
    <w:p w14:paraId="6BA261D5" w14:textId="77777777" w:rsidR="005362F7" w:rsidRPr="00F461B3" w:rsidRDefault="005362F7" w:rsidP="0088394D">
      <w:pPr>
        <w:tabs>
          <w:tab w:val="left" w:pos="-630"/>
        </w:tabs>
        <w:spacing w:line="276" w:lineRule="auto"/>
        <w:ind w:left="-180" w:right="-274" w:hanging="720"/>
        <w:jc w:val="left"/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</w:pPr>
    </w:p>
    <w:p w14:paraId="63E2A261" w14:textId="70C77EAA" w:rsidR="005362F7" w:rsidRPr="00F461B3" w:rsidRDefault="005032AC" w:rsidP="00363F99">
      <w:pPr>
        <w:tabs>
          <w:tab w:val="left" w:pos="-630"/>
        </w:tabs>
        <w:spacing w:line="276" w:lineRule="auto"/>
        <w:ind w:left="-180" w:right="-274" w:hanging="720"/>
        <w:jc w:val="left"/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</w:pPr>
      <w:r w:rsidRPr="005A2DCD">
        <w:rPr>
          <w:rStyle w:val="Heading2Char"/>
        </w:rPr>
        <w:t>WHEREAS</w:t>
      </w:r>
      <w:proofErr w:type="gramStart"/>
      <w:r w:rsidRPr="00F461B3">
        <w:rPr>
          <w:rFonts w:ascii="Verdana" w:hAnsi="Verdana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0873AE">
        <w:rPr>
          <w:rFonts w:ascii="Verdana" w:hAnsi="Verdana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ab/>
      </w:r>
      <w:r w:rsidR="0088394D" w:rsidRPr="0088394D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>raising</w:t>
      </w:r>
      <w:proofErr w:type="gramEnd"/>
      <w:r w:rsidR="0088394D" w:rsidRPr="0088394D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awareness of pedestrian rights and responsibilities promotes a culture of safety and </w:t>
      </w:r>
      <w:r w:rsidR="00834854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>inclusio</w:t>
      </w:r>
      <w:r w:rsidR="0088394D" w:rsidRPr="0088394D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 xml:space="preserve">n for all road </w:t>
      </w:r>
      <w:proofErr w:type="gramStart"/>
      <w:r w:rsidR="0088394D" w:rsidRPr="0088394D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>users;</w:t>
      </w:r>
      <w:proofErr w:type="gramEnd"/>
    </w:p>
    <w:p w14:paraId="7C691E02" w14:textId="77777777" w:rsidR="003C2E39" w:rsidRPr="00F461B3" w:rsidRDefault="003C2E39" w:rsidP="0088394D">
      <w:pPr>
        <w:tabs>
          <w:tab w:val="left" w:pos="-630"/>
        </w:tabs>
        <w:spacing w:line="276" w:lineRule="auto"/>
        <w:ind w:left="-180" w:right="-274" w:hanging="720"/>
        <w:jc w:val="left"/>
        <w:rPr>
          <w:rFonts w:ascii="Verdana" w:hAnsi="Verdana"/>
          <w:b/>
          <w:i w:val="0"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57D5D4B6" w14:textId="4338D613" w:rsidR="00FC34BB" w:rsidRDefault="00354FCD" w:rsidP="0088394D">
      <w:pPr>
        <w:tabs>
          <w:tab w:val="left" w:pos="-630"/>
        </w:tabs>
        <w:spacing w:line="276" w:lineRule="auto"/>
        <w:ind w:left="-180" w:right="-274" w:hanging="720"/>
        <w:jc w:val="left"/>
        <w:rPr>
          <w:rFonts w:ascii="Verdana" w:hAnsi="Verdana" w:cs="Arial"/>
          <w:b/>
          <w:bCs/>
          <w:i w:val="0"/>
          <w:iCs/>
          <w:color w:val="000000" w:themeColor="text1"/>
          <w:sz w:val="28"/>
          <w:szCs w:val="28"/>
        </w:rPr>
      </w:pPr>
      <w:r w:rsidRPr="00132992">
        <w:rPr>
          <w:rStyle w:val="Heading2Char"/>
        </w:rPr>
        <w:t>NOW, THEREFORE BE IT RESOLVED</w:t>
      </w:r>
      <w:r w:rsidRPr="00F461B3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that, I, </w:t>
      </w:r>
      <w:r w:rsidR="000B23B1" w:rsidRPr="00F461B3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>Mayor</w:t>
      </w:r>
      <w:r w:rsidR="002524F8" w:rsidRPr="00F461B3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>/Village President</w:t>
      </w:r>
      <w:r w:rsidR="000B23B1" w:rsidRPr="00F461B3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(NAME</w:t>
      </w:r>
      <w:r w:rsidR="003C2E39" w:rsidRPr="00F461B3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>)</w:t>
      </w:r>
      <w:r w:rsidRPr="00F461B3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 xml:space="preserve">, on behalf of the residents of </w:t>
      </w:r>
      <w:r w:rsidR="00DA31B2" w:rsidRPr="00F461B3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>(CITY/VILLAGE)</w:t>
      </w:r>
      <w:r w:rsidRPr="00F461B3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do hereby proclaim</w:t>
      </w:r>
      <w:r w:rsidR="0088394D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88394D" w:rsidRPr="0088394D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 xml:space="preserve">October as </w:t>
      </w:r>
      <w:r w:rsidR="0088394D" w:rsidRPr="0088394D">
        <w:rPr>
          <w:rFonts w:ascii="Verdana" w:hAnsi="Verdana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>PEDESTRIAN SAFETY MONTH</w:t>
      </w:r>
      <w:r w:rsidR="0088394D" w:rsidRPr="0088394D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and (DAY) October 15, (YEAR) as </w:t>
      </w:r>
      <w:r w:rsidR="0088394D" w:rsidRPr="0088394D">
        <w:rPr>
          <w:rFonts w:ascii="Verdana" w:hAnsi="Verdana"/>
          <w:b/>
          <w:bCs/>
          <w:i w:val="0"/>
          <w:color w:val="000000" w:themeColor="text1"/>
          <w:sz w:val="28"/>
          <w:szCs w:val="28"/>
          <w:bdr w:val="none" w:sz="0" w:space="0" w:color="auto" w:frame="1"/>
        </w:rPr>
        <w:t>WHITE CANE SAFETY DAY</w:t>
      </w:r>
      <w:r w:rsidR="0088394D" w:rsidRPr="0088394D">
        <w:rPr>
          <w:rFonts w:ascii="Verdana" w:hAnsi="Verdana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in (CITY/VILLAGE) and call on all residents, leaders, and lawmakers to prioritize safe, accessible streets year-round</w:t>
      </w:r>
    </w:p>
    <w:p w14:paraId="3B7E2C03" w14:textId="77777777" w:rsidR="00F461B3" w:rsidRPr="00F461B3" w:rsidRDefault="00F461B3" w:rsidP="0088394D">
      <w:pPr>
        <w:spacing w:line="276" w:lineRule="auto"/>
        <w:ind w:left="-180" w:right="-274"/>
        <w:rPr>
          <w:rFonts w:ascii="Verdana" w:hAnsi="Verdana" w:cs="Arial"/>
          <w:b/>
          <w:bCs/>
          <w:i w:val="0"/>
          <w:iCs/>
          <w:color w:val="000000" w:themeColor="text1"/>
          <w:sz w:val="28"/>
          <w:szCs w:val="28"/>
        </w:rPr>
      </w:pPr>
    </w:p>
    <w:p w14:paraId="60B7C968" w14:textId="1FD571C9" w:rsidR="0034534B" w:rsidRPr="00F461B3" w:rsidRDefault="0061236E" w:rsidP="0088394D">
      <w:pPr>
        <w:spacing w:line="276" w:lineRule="auto"/>
        <w:ind w:left="4050" w:right="-274"/>
        <w:rPr>
          <w:rFonts w:ascii="Verdana" w:hAnsi="Verdana" w:cs="Arial"/>
          <w:b/>
          <w:bCs/>
          <w:i w:val="0"/>
          <w:iCs/>
          <w:color w:val="000000" w:themeColor="text1"/>
          <w:sz w:val="28"/>
          <w:szCs w:val="28"/>
        </w:rPr>
      </w:pPr>
      <w:r w:rsidRPr="00F461B3">
        <w:rPr>
          <w:rFonts w:ascii="Verdana" w:hAnsi="Verdana" w:cs="Arial"/>
          <w:b/>
          <w:bCs/>
          <w:i w:val="0"/>
          <w:iCs/>
          <w:color w:val="000000" w:themeColor="text1"/>
          <w:sz w:val="28"/>
          <w:szCs w:val="28"/>
        </w:rPr>
        <w:t>(</w:t>
      </w:r>
      <w:r w:rsidR="0034534B" w:rsidRPr="00F461B3">
        <w:rPr>
          <w:rFonts w:ascii="Verdana" w:hAnsi="Verdana" w:cs="Arial"/>
          <w:b/>
          <w:bCs/>
          <w:i w:val="0"/>
          <w:iCs/>
          <w:color w:val="000000" w:themeColor="text1"/>
          <w:sz w:val="28"/>
          <w:szCs w:val="28"/>
        </w:rPr>
        <w:t>M</w:t>
      </w:r>
      <w:r w:rsidRPr="00F461B3">
        <w:rPr>
          <w:rFonts w:ascii="Verdana" w:hAnsi="Verdana" w:cs="Arial"/>
          <w:b/>
          <w:bCs/>
          <w:i w:val="0"/>
          <w:iCs/>
          <w:color w:val="000000" w:themeColor="text1"/>
          <w:sz w:val="28"/>
          <w:szCs w:val="28"/>
        </w:rPr>
        <w:t>AYOR</w:t>
      </w:r>
      <w:r w:rsidR="002524F8" w:rsidRPr="00F461B3">
        <w:rPr>
          <w:rFonts w:ascii="Verdana" w:hAnsi="Verdana" w:cs="Arial"/>
          <w:b/>
          <w:bCs/>
          <w:i w:val="0"/>
          <w:iCs/>
          <w:color w:val="000000" w:themeColor="text1"/>
          <w:sz w:val="28"/>
          <w:szCs w:val="28"/>
        </w:rPr>
        <w:t>/V</w:t>
      </w:r>
      <w:r w:rsidRPr="00F461B3">
        <w:rPr>
          <w:rFonts w:ascii="Verdana" w:hAnsi="Verdana" w:cs="Arial"/>
          <w:b/>
          <w:bCs/>
          <w:i w:val="0"/>
          <w:iCs/>
          <w:color w:val="000000" w:themeColor="text1"/>
          <w:sz w:val="28"/>
          <w:szCs w:val="28"/>
        </w:rPr>
        <w:t xml:space="preserve">ILLAGE </w:t>
      </w:r>
      <w:r w:rsidR="002524F8" w:rsidRPr="00F461B3">
        <w:rPr>
          <w:rFonts w:ascii="Verdana" w:hAnsi="Verdana" w:cs="Arial"/>
          <w:b/>
          <w:bCs/>
          <w:i w:val="0"/>
          <w:iCs/>
          <w:color w:val="000000" w:themeColor="text1"/>
          <w:sz w:val="28"/>
          <w:szCs w:val="28"/>
        </w:rPr>
        <w:t>P</w:t>
      </w:r>
      <w:r w:rsidRPr="00F461B3">
        <w:rPr>
          <w:rFonts w:ascii="Verdana" w:hAnsi="Verdana" w:cs="Arial"/>
          <w:b/>
          <w:bCs/>
          <w:i w:val="0"/>
          <w:iCs/>
          <w:color w:val="000000" w:themeColor="text1"/>
          <w:sz w:val="28"/>
          <w:szCs w:val="28"/>
        </w:rPr>
        <w:t>RESIDENT)</w:t>
      </w:r>
      <w:r w:rsidR="0034534B" w:rsidRPr="00F461B3">
        <w:rPr>
          <w:rFonts w:ascii="Verdana" w:hAnsi="Verdana" w:cs="Arial"/>
          <w:b/>
          <w:bCs/>
          <w:i w:val="0"/>
          <w:iCs/>
          <w:color w:val="000000" w:themeColor="text1"/>
          <w:sz w:val="28"/>
          <w:szCs w:val="28"/>
        </w:rPr>
        <w:t xml:space="preserve"> </w:t>
      </w:r>
    </w:p>
    <w:p w14:paraId="05B696B7" w14:textId="7862AC7A" w:rsidR="00E4024A" w:rsidRPr="00F461B3" w:rsidRDefault="0034534B" w:rsidP="0088394D">
      <w:pPr>
        <w:spacing w:line="276" w:lineRule="auto"/>
        <w:ind w:left="4050" w:right="-274"/>
        <w:jc w:val="left"/>
        <w:rPr>
          <w:rFonts w:ascii="Verdana" w:hAnsi="Verdana" w:cs="Arial"/>
          <w:i w:val="0"/>
          <w:iCs/>
          <w:color w:val="000000" w:themeColor="text1"/>
          <w:sz w:val="28"/>
          <w:szCs w:val="28"/>
        </w:rPr>
      </w:pPr>
      <w:r w:rsidRPr="00F461B3">
        <w:rPr>
          <w:rFonts w:ascii="Verdana" w:hAnsi="Verdana" w:cs="Arial"/>
          <w:i w:val="0"/>
          <w:iCs/>
          <w:color w:val="000000" w:themeColor="text1"/>
          <w:sz w:val="28"/>
          <w:szCs w:val="28"/>
        </w:rPr>
        <w:t xml:space="preserve">Signed and sealed this </w:t>
      </w:r>
      <w:r w:rsidR="00DA31B2" w:rsidRPr="00F461B3">
        <w:rPr>
          <w:rFonts w:ascii="Verdana" w:hAnsi="Verdana" w:cs="Arial"/>
          <w:i w:val="0"/>
          <w:iCs/>
          <w:color w:val="000000" w:themeColor="text1"/>
          <w:sz w:val="28"/>
          <w:szCs w:val="28"/>
        </w:rPr>
        <w:t>(</w:t>
      </w:r>
      <w:r w:rsidR="00DA31B2" w:rsidRPr="00F461B3">
        <w:rPr>
          <w:rFonts w:ascii="Verdana" w:hAnsi="Verdana" w:cs="Arial"/>
          <w:bCs/>
          <w:i w:val="0"/>
          <w:iCs/>
          <w:color w:val="000000" w:themeColor="text1"/>
          <w:sz w:val="28"/>
          <w:szCs w:val="28"/>
        </w:rPr>
        <w:t>DATE)</w:t>
      </w:r>
      <w:r w:rsidR="00DA31B2" w:rsidRPr="00F461B3">
        <w:rPr>
          <w:rFonts w:ascii="Verdana" w:hAnsi="Verdana" w:cs="Arial"/>
          <w:b/>
          <w:i w:val="0"/>
          <w:iCs/>
          <w:color w:val="000000" w:themeColor="text1"/>
          <w:sz w:val="28"/>
          <w:szCs w:val="28"/>
        </w:rPr>
        <w:br/>
      </w:r>
      <w:r w:rsidR="009658C3" w:rsidRPr="00F461B3">
        <w:rPr>
          <w:rFonts w:ascii="Verdana" w:hAnsi="Verdana" w:cs="Arial"/>
          <w:i w:val="0"/>
          <w:iCs/>
          <w:color w:val="000000" w:themeColor="text1"/>
          <w:sz w:val="28"/>
          <w:szCs w:val="28"/>
        </w:rPr>
        <w:t xml:space="preserve">at </w:t>
      </w:r>
      <w:r w:rsidR="001B0EFD" w:rsidRPr="00F461B3">
        <w:rPr>
          <w:rFonts w:ascii="Verdana" w:hAnsi="Verdana" w:cs="Arial"/>
          <w:i w:val="0"/>
          <w:iCs/>
          <w:color w:val="000000" w:themeColor="text1"/>
          <w:sz w:val="28"/>
          <w:szCs w:val="28"/>
        </w:rPr>
        <w:t>(CITY/VILLAGE)</w:t>
      </w:r>
      <w:r w:rsidR="009658C3" w:rsidRPr="00F461B3">
        <w:rPr>
          <w:rFonts w:ascii="Verdana" w:hAnsi="Verdana" w:cs="Arial"/>
          <w:i w:val="0"/>
          <w:iCs/>
          <w:color w:val="000000" w:themeColor="text1"/>
          <w:sz w:val="28"/>
          <w:szCs w:val="28"/>
        </w:rPr>
        <w:t xml:space="preserve"> </w:t>
      </w:r>
      <w:r w:rsidRPr="00F461B3">
        <w:rPr>
          <w:rFonts w:ascii="Verdana" w:hAnsi="Verdana" w:cs="Arial"/>
          <w:i w:val="0"/>
          <w:iCs/>
          <w:color w:val="000000" w:themeColor="text1"/>
          <w:sz w:val="28"/>
          <w:szCs w:val="28"/>
        </w:rPr>
        <w:t>Hall</w:t>
      </w:r>
    </w:p>
    <w:sectPr w:rsidR="00E4024A" w:rsidRPr="00F461B3" w:rsidSect="00E3448A">
      <w:pgSz w:w="12240" w:h="15840"/>
      <w:pgMar w:top="634" w:right="994" w:bottom="446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8AC7" w14:textId="77777777" w:rsidR="00283644" w:rsidRDefault="00283644" w:rsidP="0005462D">
      <w:r>
        <w:separator/>
      </w:r>
    </w:p>
  </w:endnote>
  <w:endnote w:type="continuationSeparator" w:id="0">
    <w:p w14:paraId="08E6BF1B" w14:textId="77777777" w:rsidR="00283644" w:rsidRDefault="00283644" w:rsidP="0005462D">
      <w:r>
        <w:continuationSeparator/>
      </w:r>
    </w:p>
  </w:endnote>
  <w:endnote w:type="continuationNotice" w:id="1">
    <w:p w14:paraId="4612180E" w14:textId="77777777" w:rsidR="00283644" w:rsidRDefault="00283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C12E" w14:textId="77777777" w:rsidR="00283644" w:rsidRDefault="00283644" w:rsidP="0005462D">
      <w:r>
        <w:separator/>
      </w:r>
    </w:p>
  </w:footnote>
  <w:footnote w:type="continuationSeparator" w:id="0">
    <w:p w14:paraId="1A24C746" w14:textId="77777777" w:rsidR="00283644" w:rsidRDefault="00283644" w:rsidP="0005462D">
      <w:r>
        <w:continuationSeparator/>
      </w:r>
    </w:p>
  </w:footnote>
  <w:footnote w:type="continuationNotice" w:id="1">
    <w:p w14:paraId="0ABB02A1" w14:textId="77777777" w:rsidR="00283644" w:rsidRDefault="002836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A38"/>
    <w:multiLevelType w:val="hybridMultilevel"/>
    <w:tmpl w:val="138AE788"/>
    <w:styleLink w:val="ImportedStyle1"/>
    <w:lvl w:ilvl="0" w:tplc="DF9CF6DA">
      <w:start w:val="1"/>
      <w:numFmt w:val="bullet"/>
      <w:lvlText w:val="•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4EB942">
      <w:start w:val="1"/>
      <w:numFmt w:val="bullet"/>
      <w:lvlText w:val="o"/>
      <w:lvlJc w:val="left"/>
      <w:pPr>
        <w:ind w:left="291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16A3A8">
      <w:start w:val="1"/>
      <w:numFmt w:val="bullet"/>
      <w:lvlText w:val="▪"/>
      <w:lvlJc w:val="left"/>
      <w:pPr>
        <w:ind w:left="363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CC14C8">
      <w:start w:val="1"/>
      <w:numFmt w:val="bullet"/>
      <w:lvlText w:val="•"/>
      <w:lvlJc w:val="left"/>
      <w:pPr>
        <w:ind w:left="435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D625AE">
      <w:start w:val="1"/>
      <w:numFmt w:val="bullet"/>
      <w:lvlText w:val="o"/>
      <w:lvlJc w:val="left"/>
      <w:pPr>
        <w:ind w:left="507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AEB9E4">
      <w:start w:val="1"/>
      <w:numFmt w:val="bullet"/>
      <w:lvlText w:val="▪"/>
      <w:lvlJc w:val="left"/>
      <w:pPr>
        <w:ind w:left="57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524074">
      <w:start w:val="1"/>
      <w:numFmt w:val="bullet"/>
      <w:lvlText w:val="•"/>
      <w:lvlJc w:val="left"/>
      <w:pPr>
        <w:ind w:left="651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4AA1F4">
      <w:start w:val="1"/>
      <w:numFmt w:val="bullet"/>
      <w:lvlText w:val="o"/>
      <w:lvlJc w:val="left"/>
      <w:pPr>
        <w:ind w:left="723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AEA9BC">
      <w:start w:val="1"/>
      <w:numFmt w:val="bullet"/>
      <w:lvlText w:val="▪"/>
      <w:lvlJc w:val="left"/>
      <w:pPr>
        <w:ind w:left="795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9ED524D"/>
    <w:multiLevelType w:val="hybridMultilevel"/>
    <w:tmpl w:val="308A7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E90683B"/>
    <w:multiLevelType w:val="hybridMultilevel"/>
    <w:tmpl w:val="138AE788"/>
    <w:numStyleLink w:val="ImportedStyle1"/>
  </w:abstractNum>
  <w:abstractNum w:abstractNumId="3" w15:restartNumberingAfterBreak="0">
    <w:nsid w:val="76765926"/>
    <w:multiLevelType w:val="hybridMultilevel"/>
    <w:tmpl w:val="CC1A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469703">
    <w:abstractNumId w:val="1"/>
  </w:num>
  <w:num w:numId="2" w16cid:durableId="482738799">
    <w:abstractNumId w:val="2"/>
  </w:num>
  <w:num w:numId="3" w16cid:durableId="1438333322">
    <w:abstractNumId w:val="0"/>
  </w:num>
  <w:num w:numId="4" w16cid:durableId="1854487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91"/>
    <w:rsid w:val="00000037"/>
    <w:rsid w:val="00001A5A"/>
    <w:rsid w:val="00040E80"/>
    <w:rsid w:val="0005462D"/>
    <w:rsid w:val="0006737B"/>
    <w:rsid w:val="000726FD"/>
    <w:rsid w:val="0007436F"/>
    <w:rsid w:val="00074A55"/>
    <w:rsid w:val="000873AE"/>
    <w:rsid w:val="000B23B1"/>
    <w:rsid w:val="000C523C"/>
    <w:rsid w:val="000F3D5F"/>
    <w:rsid w:val="00132992"/>
    <w:rsid w:val="00151788"/>
    <w:rsid w:val="00183A0C"/>
    <w:rsid w:val="001A1E0F"/>
    <w:rsid w:val="001B0EFD"/>
    <w:rsid w:val="001B3874"/>
    <w:rsid w:val="001C626F"/>
    <w:rsid w:val="001D5BB3"/>
    <w:rsid w:val="001D7132"/>
    <w:rsid w:val="002152A8"/>
    <w:rsid w:val="00232084"/>
    <w:rsid w:val="002524F8"/>
    <w:rsid w:val="00283644"/>
    <w:rsid w:val="002B2CA6"/>
    <w:rsid w:val="00323F08"/>
    <w:rsid w:val="00324C19"/>
    <w:rsid w:val="003307A0"/>
    <w:rsid w:val="0034534B"/>
    <w:rsid w:val="00345807"/>
    <w:rsid w:val="00354FCD"/>
    <w:rsid w:val="00363F99"/>
    <w:rsid w:val="003855D0"/>
    <w:rsid w:val="003C11CE"/>
    <w:rsid w:val="003C2E39"/>
    <w:rsid w:val="003E0B52"/>
    <w:rsid w:val="00405CAE"/>
    <w:rsid w:val="00411FC2"/>
    <w:rsid w:val="004141DA"/>
    <w:rsid w:val="0042126D"/>
    <w:rsid w:val="00424DD2"/>
    <w:rsid w:val="00472E26"/>
    <w:rsid w:val="00473836"/>
    <w:rsid w:val="004D6777"/>
    <w:rsid w:val="004E3313"/>
    <w:rsid w:val="00502FE3"/>
    <w:rsid w:val="005032AC"/>
    <w:rsid w:val="00503F8F"/>
    <w:rsid w:val="005362F7"/>
    <w:rsid w:val="0055375F"/>
    <w:rsid w:val="005724A4"/>
    <w:rsid w:val="00576751"/>
    <w:rsid w:val="00586CDA"/>
    <w:rsid w:val="005A2DCD"/>
    <w:rsid w:val="005C5043"/>
    <w:rsid w:val="005D18E7"/>
    <w:rsid w:val="005E3974"/>
    <w:rsid w:val="005E46F3"/>
    <w:rsid w:val="0061236E"/>
    <w:rsid w:val="0069658C"/>
    <w:rsid w:val="006A50CD"/>
    <w:rsid w:val="006C07F7"/>
    <w:rsid w:val="006D2E03"/>
    <w:rsid w:val="006D53DD"/>
    <w:rsid w:val="00710E74"/>
    <w:rsid w:val="007121E3"/>
    <w:rsid w:val="007578A7"/>
    <w:rsid w:val="00760EF9"/>
    <w:rsid w:val="007A0385"/>
    <w:rsid w:val="007A0BF4"/>
    <w:rsid w:val="007B33EF"/>
    <w:rsid w:val="007B56BA"/>
    <w:rsid w:val="007D1072"/>
    <w:rsid w:val="00825B6A"/>
    <w:rsid w:val="00833B01"/>
    <w:rsid w:val="00834854"/>
    <w:rsid w:val="008379FE"/>
    <w:rsid w:val="00841865"/>
    <w:rsid w:val="008809C6"/>
    <w:rsid w:val="0088394D"/>
    <w:rsid w:val="008853C1"/>
    <w:rsid w:val="008A1199"/>
    <w:rsid w:val="008F4F51"/>
    <w:rsid w:val="00926227"/>
    <w:rsid w:val="00933528"/>
    <w:rsid w:val="0094031D"/>
    <w:rsid w:val="00945283"/>
    <w:rsid w:val="009658C3"/>
    <w:rsid w:val="0099320A"/>
    <w:rsid w:val="009A0EFF"/>
    <w:rsid w:val="009A1617"/>
    <w:rsid w:val="009B100E"/>
    <w:rsid w:val="009B78B7"/>
    <w:rsid w:val="009C2C9D"/>
    <w:rsid w:val="009C68F7"/>
    <w:rsid w:val="00A2139C"/>
    <w:rsid w:val="00A41EEB"/>
    <w:rsid w:val="00A4272D"/>
    <w:rsid w:val="00A76515"/>
    <w:rsid w:val="00A81324"/>
    <w:rsid w:val="00A85F0E"/>
    <w:rsid w:val="00A87D60"/>
    <w:rsid w:val="00AA2172"/>
    <w:rsid w:val="00AF29BF"/>
    <w:rsid w:val="00B008D3"/>
    <w:rsid w:val="00B0178D"/>
    <w:rsid w:val="00B10DC8"/>
    <w:rsid w:val="00B47291"/>
    <w:rsid w:val="00B521DF"/>
    <w:rsid w:val="00BC52DD"/>
    <w:rsid w:val="00BC6D8E"/>
    <w:rsid w:val="00BE14AD"/>
    <w:rsid w:val="00BF3812"/>
    <w:rsid w:val="00C323E4"/>
    <w:rsid w:val="00C4198A"/>
    <w:rsid w:val="00C439CB"/>
    <w:rsid w:val="00C62877"/>
    <w:rsid w:val="00CA1AE7"/>
    <w:rsid w:val="00CA2462"/>
    <w:rsid w:val="00CB32A0"/>
    <w:rsid w:val="00D0271F"/>
    <w:rsid w:val="00D97436"/>
    <w:rsid w:val="00D97A92"/>
    <w:rsid w:val="00DA31B2"/>
    <w:rsid w:val="00DA5C1F"/>
    <w:rsid w:val="00DE7099"/>
    <w:rsid w:val="00E3448A"/>
    <w:rsid w:val="00E37BDA"/>
    <w:rsid w:val="00E4024A"/>
    <w:rsid w:val="00E52049"/>
    <w:rsid w:val="00E53728"/>
    <w:rsid w:val="00E73D16"/>
    <w:rsid w:val="00E82F30"/>
    <w:rsid w:val="00ED1AC6"/>
    <w:rsid w:val="00F024E0"/>
    <w:rsid w:val="00F10317"/>
    <w:rsid w:val="00F24DDC"/>
    <w:rsid w:val="00F461B3"/>
    <w:rsid w:val="00FA1FD0"/>
    <w:rsid w:val="00FB2BCB"/>
    <w:rsid w:val="00FC34BB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543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91"/>
    <w:pPr>
      <w:jc w:val="both"/>
    </w:pPr>
    <w:rPr>
      <w:i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807"/>
    <w:pPr>
      <w:tabs>
        <w:tab w:val="left" w:pos="-630"/>
      </w:tabs>
      <w:ind w:left="-180" w:right="-274" w:hanging="720"/>
      <w:jc w:val="left"/>
      <w:outlineLvl w:val="1"/>
    </w:pPr>
    <w:rPr>
      <w:rFonts w:ascii="Verdana" w:hAnsi="Verdan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62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5462D"/>
    <w:rPr>
      <w:i/>
      <w:sz w:val="22"/>
    </w:rPr>
  </w:style>
  <w:style w:type="paragraph" w:styleId="Footer">
    <w:name w:val="footer"/>
    <w:basedOn w:val="Normal"/>
    <w:link w:val="FooterChar"/>
    <w:uiPriority w:val="99"/>
    <w:unhideWhenUsed/>
    <w:rsid w:val="0005462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5462D"/>
    <w:rPr>
      <w:i/>
      <w:sz w:val="22"/>
    </w:rPr>
  </w:style>
  <w:style w:type="numbering" w:customStyle="1" w:styleId="ImportedStyle1">
    <w:name w:val="Imported Style 1"/>
    <w:rsid w:val="0092622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3C11CE"/>
    <w:pPr>
      <w:spacing w:after="160" w:line="259" w:lineRule="auto"/>
      <w:ind w:left="720"/>
      <w:contextualSpacing/>
      <w:jc w:val="left"/>
    </w:pPr>
    <w:rPr>
      <w:rFonts w:ascii="Calibri" w:eastAsia="Calibri" w:hAnsi="Calibri"/>
      <w:i w:val="0"/>
      <w:szCs w:val="22"/>
    </w:rPr>
  </w:style>
  <w:style w:type="paragraph" w:styleId="NormalWeb">
    <w:name w:val="Normal (Web)"/>
    <w:basedOn w:val="Normal"/>
    <w:uiPriority w:val="99"/>
    <w:unhideWhenUsed/>
    <w:rsid w:val="00354FCD"/>
    <w:pPr>
      <w:spacing w:before="100" w:beforeAutospacing="1" w:after="100" w:afterAutospacing="1"/>
      <w:jc w:val="left"/>
    </w:pPr>
    <w:rPr>
      <w:i w:val="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82F30"/>
    <w:rPr>
      <w:rFonts w:asciiTheme="majorHAnsi" w:eastAsiaTheme="majorEastAsia" w:hAnsiTheme="majorHAnsi" w:cstheme="majorBidi"/>
      <w:i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5807"/>
    <w:rPr>
      <w:rFonts w:ascii="Verdana" w:hAnsi="Verdana"/>
      <w:b/>
      <w:bCs/>
      <w:i/>
      <w:sz w:val="28"/>
      <w:szCs w:val="28"/>
    </w:rPr>
  </w:style>
  <w:style w:type="paragraph" w:customStyle="1" w:styleId="MyHeading1">
    <w:name w:val="MyHeading1"/>
    <w:basedOn w:val="Heading1"/>
    <w:next w:val="Normal"/>
    <w:link w:val="MyHeading1Char"/>
    <w:autoRedefine/>
    <w:qFormat/>
    <w:rsid w:val="0088394D"/>
    <w:pPr>
      <w:spacing w:before="360" w:after="80" w:line="278" w:lineRule="auto"/>
      <w:jc w:val="left"/>
    </w:pPr>
    <w:rPr>
      <w:rFonts w:ascii="Verdana" w:hAnsi="Verdana"/>
      <w:b/>
      <w:bCs/>
      <w:i w:val="0"/>
      <w:color w:val="000000" w:themeColor="text1"/>
      <w:kern w:val="2"/>
      <w:sz w:val="28"/>
      <w:szCs w:val="28"/>
      <w14:ligatures w14:val="standardContextual"/>
    </w:rPr>
  </w:style>
  <w:style w:type="character" w:customStyle="1" w:styleId="MyHeading1Char">
    <w:name w:val="MyHeading1 Char"/>
    <w:basedOn w:val="Heading1Char"/>
    <w:link w:val="MyHeading1"/>
    <w:rsid w:val="0088394D"/>
    <w:rPr>
      <w:rFonts w:ascii="Verdana" w:eastAsiaTheme="majorEastAsia" w:hAnsi="Verdana" w:cstheme="majorBidi"/>
      <w:b/>
      <w:bCs/>
      <w:i w:val="0"/>
      <w:color w:val="000000" w:themeColor="text1"/>
      <w:kern w:val="2"/>
      <w:sz w:val="28"/>
      <w:szCs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88394D"/>
    <w:pPr>
      <w:spacing w:after="80"/>
      <w:contextualSpacing/>
      <w:jc w:val="left"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39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C07B3-2B5C-4060-A2CF-569A971D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2025-08-28T20:11:00Z</dcterms:created>
  <dcterms:modified xsi:type="dcterms:W3CDTF">2025-08-28T20:12:00Z</dcterms:modified>
</cp:coreProperties>
</file>